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E0" w:rsidRPr="00A50287" w:rsidRDefault="008601E0" w:rsidP="00627893">
      <w:pPr>
        <w:jc w:val="center"/>
        <w:rPr>
          <w:b/>
          <w:sz w:val="28"/>
          <w:szCs w:val="28"/>
        </w:rPr>
      </w:pPr>
      <w:bookmarkStart w:id="0" w:name="_GoBack"/>
      <w:bookmarkEnd w:id="0"/>
    </w:p>
    <w:p w:rsidR="008601E0" w:rsidRPr="00E831BB" w:rsidRDefault="00301324" w:rsidP="00E831BB">
      <w:pPr>
        <w:pStyle w:val="Title"/>
      </w:pPr>
      <w:r w:rsidRPr="00E831BB">
        <w:t xml:space="preserve">Keep Active </w:t>
      </w:r>
      <w:r w:rsidR="00C5584F">
        <w:t xml:space="preserve">Hammersmith and Fulham </w:t>
      </w:r>
      <w:r w:rsidR="00F6298F" w:rsidRPr="00E831BB">
        <w:t>Case for Support 2016</w:t>
      </w:r>
      <w:r w:rsidR="00C3135C">
        <w:t>-2017</w:t>
      </w:r>
    </w:p>
    <w:p w:rsidR="00E831BB" w:rsidRDefault="00E831BB" w:rsidP="008601E0">
      <w:pPr>
        <w:jc w:val="both"/>
        <w:rPr>
          <w:b/>
          <w:sz w:val="28"/>
          <w:szCs w:val="28"/>
        </w:rPr>
      </w:pPr>
    </w:p>
    <w:p w:rsidR="008601E0" w:rsidRPr="00A50287" w:rsidRDefault="000513F6" w:rsidP="008601E0">
      <w:pPr>
        <w:jc w:val="both"/>
        <w:rPr>
          <w:b/>
          <w:sz w:val="28"/>
          <w:szCs w:val="28"/>
        </w:rPr>
      </w:pPr>
      <w:r w:rsidRPr="00A50287">
        <w:rPr>
          <w:b/>
          <w:sz w:val="28"/>
          <w:szCs w:val="28"/>
        </w:rPr>
        <w:t>Introduction</w:t>
      </w:r>
    </w:p>
    <w:p w:rsidR="00627893" w:rsidRPr="00A50287" w:rsidRDefault="00627893" w:rsidP="00627893">
      <w:pPr>
        <w:rPr>
          <w:color w:val="000000"/>
          <w:sz w:val="28"/>
          <w:szCs w:val="28"/>
        </w:rPr>
      </w:pPr>
      <w:r w:rsidRPr="00A50287">
        <w:rPr>
          <w:color w:val="000000"/>
          <w:sz w:val="28"/>
          <w:szCs w:val="28"/>
        </w:rPr>
        <w:t xml:space="preserve">Keep Active helps older people who have lost some function due to illness or a fall to </w:t>
      </w:r>
      <w:r w:rsidR="00A50287">
        <w:rPr>
          <w:color w:val="000000"/>
          <w:sz w:val="28"/>
          <w:szCs w:val="28"/>
        </w:rPr>
        <w:t>stay mobile</w:t>
      </w:r>
      <w:r w:rsidRPr="00A50287">
        <w:rPr>
          <w:color w:val="000000"/>
          <w:sz w:val="28"/>
          <w:szCs w:val="28"/>
        </w:rPr>
        <w:t xml:space="preserve"> and engage with their local community. It does this </w:t>
      </w:r>
      <w:r w:rsidR="000513F6" w:rsidRPr="00A50287">
        <w:rPr>
          <w:color w:val="000000"/>
          <w:sz w:val="28"/>
          <w:szCs w:val="28"/>
        </w:rPr>
        <w:t>through</w:t>
      </w:r>
      <w:r w:rsidRPr="00A50287">
        <w:rPr>
          <w:color w:val="000000"/>
          <w:sz w:val="28"/>
          <w:szCs w:val="28"/>
        </w:rPr>
        <w:t xml:space="preserve"> working in partnership with the </w:t>
      </w:r>
      <w:r w:rsidR="00F6298F">
        <w:rPr>
          <w:color w:val="000000"/>
          <w:sz w:val="28"/>
          <w:szCs w:val="28"/>
        </w:rPr>
        <w:t>Central London Community Healthcare</w:t>
      </w:r>
      <w:r w:rsidRPr="00A50287">
        <w:rPr>
          <w:color w:val="000000"/>
          <w:sz w:val="28"/>
          <w:szCs w:val="28"/>
        </w:rPr>
        <w:t xml:space="preserve"> Rehabilitation </w:t>
      </w:r>
      <w:r w:rsidR="00287383" w:rsidRPr="00A50287">
        <w:rPr>
          <w:color w:val="000000"/>
          <w:sz w:val="28"/>
          <w:szCs w:val="28"/>
        </w:rPr>
        <w:t>Service (CRS)</w:t>
      </w:r>
      <w:r w:rsidRPr="00A50287">
        <w:rPr>
          <w:color w:val="000000"/>
          <w:sz w:val="28"/>
          <w:szCs w:val="28"/>
        </w:rPr>
        <w:t xml:space="preserve"> </w:t>
      </w:r>
      <w:r w:rsidR="00A50287">
        <w:rPr>
          <w:color w:val="000000"/>
          <w:sz w:val="28"/>
          <w:szCs w:val="28"/>
        </w:rPr>
        <w:t xml:space="preserve">and </w:t>
      </w:r>
      <w:proofErr w:type="gramStart"/>
      <w:r w:rsidR="00F6298F">
        <w:rPr>
          <w:color w:val="000000"/>
          <w:sz w:val="28"/>
          <w:szCs w:val="28"/>
        </w:rPr>
        <w:t xml:space="preserve">has been </w:t>
      </w:r>
      <w:r w:rsidR="00C3135C">
        <w:rPr>
          <w:color w:val="000000"/>
          <w:sz w:val="28"/>
          <w:szCs w:val="28"/>
        </w:rPr>
        <w:t>funded</w:t>
      </w:r>
      <w:proofErr w:type="gramEnd"/>
      <w:r w:rsidR="00C3135C">
        <w:rPr>
          <w:color w:val="000000"/>
          <w:sz w:val="28"/>
          <w:szCs w:val="28"/>
        </w:rPr>
        <w:t xml:space="preserve"> this year through a number of small grants including City Bridge Trust, H&amp;F Third Sector Investment Fund, H&amp;F Fast Track Small Grant, The </w:t>
      </w:r>
      <w:proofErr w:type="spellStart"/>
      <w:r w:rsidR="00C3135C">
        <w:rPr>
          <w:color w:val="000000"/>
          <w:sz w:val="28"/>
          <w:szCs w:val="28"/>
        </w:rPr>
        <w:t>Woodroffe</w:t>
      </w:r>
      <w:proofErr w:type="spellEnd"/>
      <w:r w:rsidR="00C3135C">
        <w:rPr>
          <w:color w:val="000000"/>
          <w:sz w:val="28"/>
          <w:szCs w:val="28"/>
        </w:rPr>
        <w:t xml:space="preserve"> Benton Foundation and Sir Jules Thorn Charitable Trust.  </w:t>
      </w:r>
    </w:p>
    <w:p w:rsidR="00627893" w:rsidRPr="00A50287" w:rsidRDefault="00887B43" w:rsidP="00627893">
      <w:pPr>
        <w:rPr>
          <w:color w:val="000000"/>
          <w:sz w:val="28"/>
          <w:szCs w:val="28"/>
        </w:rPr>
      </w:pPr>
      <w:r>
        <w:rPr>
          <w:noProof/>
          <w:color w:val="000000"/>
          <w:sz w:val="28"/>
          <w:szCs w:val="28"/>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-5080</wp:posOffset>
            </wp:positionV>
            <wp:extent cx="2703195" cy="3419475"/>
            <wp:effectExtent l="0" t="0" r="1905" b="9525"/>
            <wp:wrapTight wrapText="bothSides">
              <wp:wrapPolygon edited="0">
                <wp:start x="0" y="0"/>
                <wp:lineTo x="0" y="21540"/>
                <wp:lineTo x="21463" y="21540"/>
                <wp:lineTo x="214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udia and stanl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3195" cy="3419475"/>
                    </a:xfrm>
                    <a:prstGeom prst="rect">
                      <a:avLst/>
                    </a:prstGeom>
                  </pic:spPr>
                </pic:pic>
              </a:graphicData>
            </a:graphic>
            <wp14:sizeRelH relativeFrom="page">
              <wp14:pctWidth>0</wp14:pctWidth>
            </wp14:sizeRelH>
            <wp14:sizeRelV relativeFrom="page">
              <wp14:pctHeight>0</wp14:pctHeight>
            </wp14:sizeRelV>
          </wp:anchor>
        </w:drawing>
      </w:r>
      <w:r w:rsidR="00627893" w:rsidRPr="00A50287">
        <w:rPr>
          <w:color w:val="000000"/>
          <w:sz w:val="28"/>
          <w:szCs w:val="28"/>
        </w:rPr>
        <w:t>Physiotherapists, Occupational T</w:t>
      </w:r>
      <w:r w:rsidR="00153288">
        <w:rPr>
          <w:color w:val="000000"/>
          <w:sz w:val="28"/>
          <w:szCs w:val="28"/>
        </w:rPr>
        <w:t>herapists &amp; Rehab Assistants</w:t>
      </w:r>
      <w:r w:rsidR="00F6298F">
        <w:rPr>
          <w:color w:val="000000"/>
          <w:sz w:val="28"/>
          <w:szCs w:val="28"/>
        </w:rPr>
        <w:t xml:space="preserve"> refer clients who </w:t>
      </w:r>
      <w:r w:rsidR="00627893" w:rsidRPr="00A50287">
        <w:rPr>
          <w:color w:val="000000"/>
          <w:sz w:val="28"/>
          <w:szCs w:val="28"/>
        </w:rPr>
        <w:t>they have worked with &amp; are discharging but who</w:t>
      </w:r>
      <w:r w:rsidR="00F6298F">
        <w:rPr>
          <w:color w:val="000000"/>
          <w:sz w:val="28"/>
          <w:szCs w:val="28"/>
        </w:rPr>
        <w:t xml:space="preserve"> </w:t>
      </w:r>
      <w:r w:rsidR="00627893" w:rsidRPr="00A50287">
        <w:rPr>
          <w:color w:val="000000"/>
          <w:sz w:val="28"/>
          <w:szCs w:val="28"/>
        </w:rPr>
        <w:t>could benefit from further support &amp; encouragement with the</w:t>
      </w:r>
      <w:r w:rsidR="00F6298F">
        <w:rPr>
          <w:color w:val="000000"/>
          <w:sz w:val="28"/>
          <w:szCs w:val="28"/>
        </w:rPr>
        <w:t xml:space="preserve"> mobility</w:t>
      </w:r>
      <w:r w:rsidR="00627893" w:rsidRPr="00A50287">
        <w:rPr>
          <w:color w:val="000000"/>
          <w:sz w:val="28"/>
          <w:szCs w:val="28"/>
        </w:rPr>
        <w:t xml:space="preserve"> goal they have set for the client. </w:t>
      </w:r>
    </w:p>
    <w:p w:rsidR="00887B43" w:rsidRPr="00A50287" w:rsidRDefault="00F6298F" w:rsidP="00627893">
      <w:pPr>
        <w:rPr>
          <w:color w:val="000000"/>
          <w:sz w:val="28"/>
          <w:szCs w:val="28"/>
        </w:rPr>
      </w:pPr>
      <w:r>
        <w:rPr>
          <w:color w:val="000000"/>
          <w:sz w:val="28"/>
          <w:szCs w:val="28"/>
        </w:rPr>
        <w:t xml:space="preserve">Keep Active’s trained volunteers have a handover session </w:t>
      </w:r>
      <w:r w:rsidR="00627893" w:rsidRPr="00A50287">
        <w:rPr>
          <w:color w:val="000000"/>
          <w:sz w:val="28"/>
          <w:szCs w:val="28"/>
        </w:rPr>
        <w:t>with the client and the physiotherapist where they go thr</w:t>
      </w:r>
      <w:r>
        <w:rPr>
          <w:color w:val="000000"/>
          <w:sz w:val="28"/>
          <w:szCs w:val="28"/>
        </w:rPr>
        <w:t>ough the activity together. T</w:t>
      </w:r>
      <w:r w:rsidR="00627893" w:rsidRPr="00A50287">
        <w:rPr>
          <w:color w:val="000000"/>
          <w:sz w:val="28"/>
          <w:szCs w:val="28"/>
        </w:rPr>
        <w:t xml:space="preserve">he volunteer meets with the older person up to 9 times to help them improve their confidence and independence with the activity. </w:t>
      </w:r>
    </w:p>
    <w:p w:rsidR="00627893" w:rsidRPr="00A50287" w:rsidRDefault="00135427" w:rsidP="00887B43">
      <w:pPr>
        <w:jc w:val="center"/>
        <w:rPr>
          <w:b/>
          <w:color w:val="000000"/>
          <w:sz w:val="28"/>
          <w:szCs w:val="28"/>
        </w:rPr>
      </w:pPr>
      <w:r w:rsidRPr="00A50287">
        <w:rPr>
          <w:b/>
          <w:color w:val="000000"/>
          <w:sz w:val="28"/>
          <w:szCs w:val="28"/>
        </w:rPr>
        <w:t xml:space="preserve">What volunteers </w:t>
      </w:r>
      <w:proofErr w:type="gramStart"/>
      <w:r w:rsidRPr="00A50287">
        <w:rPr>
          <w:b/>
          <w:color w:val="000000"/>
          <w:sz w:val="28"/>
          <w:szCs w:val="28"/>
        </w:rPr>
        <w:t>do</w:t>
      </w:r>
      <w:r w:rsidR="000513F6" w:rsidRPr="00A50287">
        <w:rPr>
          <w:b/>
          <w:color w:val="000000"/>
          <w:sz w:val="28"/>
          <w:szCs w:val="28"/>
        </w:rPr>
        <w:t>:</w:t>
      </w:r>
      <w:proofErr w:type="gramEnd"/>
    </w:p>
    <w:p w:rsidR="00627893" w:rsidRPr="00A50287" w:rsidRDefault="00627893" w:rsidP="00627893">
      <w:pPr>
        <w:rPr>
          <w:color w:val="000000"/>
          <w:sz w:val="28"/>
          <w:szCs w:val="28"/>
        </w:rPr>
      </w:pPr>
      <w:r w:rsidRPr="00A50287">
        <w:rPr>
          <w:color w:val="000000"/>
          <w:sz w:val="28"/>
          <w:szCs w:val="28"/>
        </w:rPr>
        <w:t>Each case is dealt with on a case by case basis but activities volunteers have done with older people range from:</w:t>
      </w:r>
    </w:p>
    <w:p w:rsidR="00627893" w:rsidRPr="00A50287" w:rsidRDefault="00627893" w:rsidP="000513F6">
      <w:pPr>
        <w:pStyle w:val="ListParagraph"/>
        <w:numPr>
          <w:ilvl w:val="0"/>
          <w:numId w:val="5"/>
        </w:numPr>
        <w:rPr>
          <w:color w:val="000000"/>
          <w:sz w:val="28"/>
          <w:szCs w:val="28"/>
        </w:rPr>
      </w:pPr>
      <w:r w:rsidRPr="00A50287">
        <w:rPr>
          <w:color w:val="000000"/>
          <w:sz w:val="28"/>
          <w:szCs w:val="28"/>
        </w:rPr>
        <w:lastRenderedPageBreak/>
        <w:t>accompanying them to a</w:t>
      </w:r>
      <w:r w:rsidR="000513F6" w:rsidRPr="00A50287">
        <w:rPr>
          <w:color w:val="000000"/>
          <w:sz w:val="28"/>
          <w:szCs w:val="28"/>
        </w:rPr>
        <w:t>n exercise</w:t>
      </w:r>
      <w:r w:rsidRPr="00A50287">
        <w:rPr>
          <w:color w:val="000000"/>
          <w:sz w:val="28"/>
          <w:szCs w:val="28"/>
        </w:rPr>
        <w:t xml:space="preserve"> class</w:t>
      </w:r>
    </w:p>
    <w:p w:rsidR="00627893" w:rsidRPr="00A50287" w:rsidRDefault="00627893" w:rsidP="000513F6">
      <w:pPr>
        <w:pStyle w:val="ListParagraph"/>
        <w:numPr>
          <w:ilvl w:val="0"/>
          <w:numId w:val="5"/>
        </w:numPr>
        <w:rPr>
          <w:color w:val="000000"/>
          <w:sz w:val="28"/>
          <w:szCs w:val="28"/>
        </w:rPr>
      </w:pPr>
      <w:r w:rsidRPr="00A50287">
        <w:rPr>
          <w:color w:val="000000"/>
          <w:sz w:val="28"/>
          <w:szCs w:val="28"/>
        </w:rPr>
        <w:t>walking with them to a specific shop using their walking aid</w:t>
      </w:r>
    </w:p>
    <w:p w:rsidR="00627893" w:rsidRDefault="00F53AE8" w:rsidP="000513F6">
      <w:pPr>
        <w:pStyle w:val="ListParagraph"/>
        <w:numPr>
          <w:ilvl w:val="0"/>
          <w:numId w:val="5"/>
        </w:numPr>
        <w:rPr>
          <w:color w:val="000000"/>
          <w:sz w:val="28"/>
          <w:szCs w:val="28"/>
        </w:rPr>
      </w:pPr>
      <w:r>
        <w:rPr>
          <w:color w:val="000000"/>
          <w:sz w:val="28"/>
          <w:szCs w:val="28"/>
        </w:rPr>
        <w:t xml:space="preserve">practising indoor strength and balance </w:t>
      </w:r>
      <w:r w:rsidR="00627893" w:rsidRPr="00A50287">
        <w:rPr>
          <w:color w:val="000000"/>
          <w:sz w:val="28"/>
          <w:szCs w:val="28"/>
        </w:rPr>
        <w:t>exercises</w:t>
      </w:r>
    </w:p>
    <w:p w:rsidR="00F53AE8" w:rsidRPr="00A50287" w:rsidRDefault="00F53AE8" w:rsidP="000513F6">
      <w:pPr>
        <w:pStyle w:val="ListParagraph"/>
        <w:numPr>
          <w:ilvl w:val="0"/>
          <w:numId w:val="5"/>
        </w:numPr>
        <w:rPr>
          <w:color w:val="000000"/>
          <w:sz w:val="28"/>
          <w:szCs w:val="28"/>
        </w:rPr>
      </w:pPr>
      <w:r>
        <w:rPr>
          <w:color w:val="000000"/>
          <w:sz w:val="28"/>
          <w:szCs w:val="28"/>
        </w:rPr>
        <w:t>Helping with a domestic task</w:t>
      </w:r>
    </w:p>
    <w:p w:rsidR="00887B43" w:rsidRPr="00E40AB9" w:rsidRDefault="00A50287" w:rsidP="00E40AB9">
      <w:pPr>
        <w:pStyle w:val="ListParagraph"/>
        <w:numPr>
          <w:ilvl w:val="0"/>
          <w:numId w:val="5"/>
        </w:numPr>
        <w:rPr>
          <w:color w:val="000000"/>
          <w:sz w:val="28"/>
          <w:szCs w:val="28"/>
        </w:rPr>
      </w:pPr>
      <w:r>
        <w:rPr>
          <w:color w:val="000000"/>
          <w:sz w:val="28"/>
          <w:szCs w:val="28"/>
        </w:rPr>
        <w:t>Practising</w:t>
      </w:r>
      <w:r w:rsidR="00627893" w:rsidRPr="00A50287">
        <w:rPr>
          <w:color w:val="000000"/>
          <w:sz w:val="28"/>
          <w:szCs w:val="28"/>
        </w:rPr>
        <w:t xml:space="preserve"> using buses or trains in order to access the community once more. </w:t>
      </w:r>
    </w:p>
    <w:p w:rsidR="00B01AE5" w:rsidRPr="00B01AE5" w:rsidRDefault="00F6298F" w:rsidP="00887B43">
      <w:pPr>
        <w:jc w:val="center"/>
        <w:rPr>
          <w:b/>
          <w:color w:val="000000"/>
          <w:sz w:val="28"/>
          <w:szCs w:val="28"/>
        </w:rPr>
      </w:pPr>
      <w:r>
        <w:rPr>
          <w:b/>
          <w:color w:val="000000"/>
          <w:sz w:val="28"/>
          <w:szCs w:val="28"/>
        </w:rPr>
        <w:t>Ou</w:t>
      </w:r>
      <w:r w:rsidR="00E831BB">
        <w:rPr>
          <w:b/>
          <w:color w:val="000000"/>
          <w:sz w:val="28"/>
          <w:szCs w:val="28"/>
        </w:rPr>
        <w:t>tputs 2016-2017</w:t>
      </w:r>
    </w:p>
    <w:p w:rsidR="00287383" w:rsidRPr="00A50287" w:rsidRDefault="00153288" w:rsidP="00287383">
      <w:pPr>
        <w:rPr>
          <w:sz w:val="28"/>
          <w:szCs w:val="28"/>
          <w:lang w:val="en-US" w:eastAsia="en-GB"/>
        </w:rPr>
      </w:pPr>
      <w:proofErr w:type="gramStart"/>
      <w:r>
        <w:rPr>
          <w:b/>
          <w:sz w:val="28"/>
          <w:szCs w:val="28"/>
          <w:lang w:val="en-US" w:eastAsia="en-GB"/>
        </w:rPr>
        <w:t>140</w:t>
      </w:r>
      <w:proofErr w:type="gramEnd"/>
      <w:r w:rsidR="00B01AE5">
        <w:rPr>
          <w:b/>
          <w:sz w:val="28"/>
          <w:szCs w:val="28"/>
          <w:lang w:val="en-US" w:eastAsia="en-GB"/>
        </w:rPr>
        <w:t xml:space="preserve"> </w:t>
      </w:r>
      <w:r w:rsidR="00287383" w:rsidRPr="00A50287">
        <w:rPr>
          <w:b/>
          <w:sz w:val="28"/>
          <w:szCs w:val="28"/>
          <w:lang w:val="en-US" w:eastAsia="en-GB"/>
        </w:rPr>
        <w:t>clients</w:t>
      </w:r>
      <w:r w:rsidR="00287383" w:rsidRPr="00A50287">
        <w:rPr>
          <w:sz w:val="28"/>
          <w:szCs w:val="28"/>
          <w:lang w:val="en-US" w:eastAsia="en-GB"/>
        </w:rPr>
        <w:t xml:space="preserve"> were referred to the Keep Active Service and have received ongoing support through the Keep Active 9 week recovery programme.</w:t>
      </w:r>
      <w:r w:rsidR="00287383" w:rsidRPr="00A50287">
        <w:rPr>
          <w:noProof/>
          <w:sz w:val="28"/>
          <w:szCs w:val="28"/>
          <w:lang w:eastAsia="en-GB"/>
        </w:rPr>
        <w:t xml:space="preserve"> </w:t>
      </w:r>
    </w:p>
    <w:p w:rsidR="00301324" w:rsidRDefault="007E73BE" w:rsidP="006B16FA">
      <w:pPr>
        <w:rPr>
          <w:sz w:val="28"/>
          <w:szCs w:val="28"/>
          <w:lang w:val="en-US" w:eastAsia="en-GB"/>
        </w:rPr>
      </w:pPr>
      <w:proofErr w:type="gramStart"/>
      <w:r w:rsidRPr="007E73BE">
        <w:rPr>
          <w:b/>
          <w:sz w:val="28"/>
          <w:szCs w:val="28"/>
          <w:lang w:val="en-US" w:eastAsia="en-GB"/>
        </w:rPr>
        <w:t>64</w:t>
      </w:r>
      <w:proofErr w:type="gramEnd"/>
      <w:r w:rsidRPr="007E73BE">
        <w:rPr>
          <w:b/>
          <w:sz w:val="28"/>
          <w:szCs w:val="28"/>
          <w:lang w:val="en-US" w:eastAsia="en-GB"/>
        </w:rPr>
        <w:t xml:space="preserve"> </w:t>
      </w:r>
      <w:r w:rsidR="00A86F1F" w:rsidRPr="007E73BE">
        <w:rPr>
          <w:b/>
          <w:sz w:val="28"/>
          <w:szCs w:val="28"/>
          <w:lang w:val="en-US" w:eastAsia="en-GB"/>
        </w:rPr>
        <w:t xml:space="preserve">active </w:t>
      </w:r>
      <w:r w:rsidR="00287383" w:rsidRPr="007E73BE">
        <w:rPr>
          <w:b/>
          <w:sz w:val="28"/>
          <w:szCs w:val="28"/>
          <w:lang w:val="en-US" w:eastAsia="en-GB"/>
        </w:rPr>
        <w:t>Keep Active volunteers</w:t>
      </w:r>
      <w:r w:rsidR="00287383" w:rsidRPr="00A50287">
        <w:rPr>
          <w:sz w:val="28"/>
          <w:szCs w:val="28"/>
          <w:lang w:val="en-US" w:eastAsia="en-GB"/>
        </w:rPr>
        <w:t xml:space="preserve"> </w:t>
      </w:r>
      <w:r w:rsidR="00301324">
        <w:rPr>
          <w:sz w:val="28"/>
          <w:szCs w:val="28"/>
          <w:lang w:val="en-US" w:eastAsia="en-GB"/>
        </w:rPr>
        <w:t xml:space="preserve">gave over </w:t>
      </w:r>
      <w:r w:rsidR="005103ED">
        <w:rPr>
          <w:b/>
          <w:sz w:val="28"/>
          <w:szCs w:val="28"/>
          <w:lang w:val="en-US" w:eastAsia="en-GB"/>
        </w:rPr>
        <w:t xml:space="preserve">1,039 </w:t>
      </w:r>
      <w:r w:rsidR="00287383" w:rsidRPr="00A50287">
        <w:rPr>
          <w:sz w:val="28"/>
          <w:szCs w:val="28"/>
          <w:lang w:val="en-US" w:eastAsia="en-GB"/>
        </w:rPr>
        <w:t>hours of support to clients.</w:t>
      </w:r>
    </w:p>
    <w:p w:rsidR="00887B43" w:rsidRPr="00E40AB9" w:rsidRDefault="00A86F1F" w:rsidP="006B16FA">
      <w:pPr>
        <w:rPr>
          <w:rFonts w:eastAsia="Times New Roman"/>
          <w:sz w:val="28"/>
          <w:szCs w:val="28"/>
          <w:lang w:val="en-US" w:eastAsia="en-GB"/>
        </w:rPr>
      </w:pPr>
      <w:proofErr w:type="gramStart"/>
      <w:r w:rsidRPr="007E73BE">
        <w:rPr>
          <w:b/>
          <w:sz w:val="28"/>
          <w:szCs w:val="28"/>
          <w:lang w:val="en-US" w:eastAsia="en-GB"/>
        </w:rPr>
        <w:t>56</w:t>
      </w:r>
      <w:proofErr w:type="gramEnd"/>
      <w:r w:rsidRPr="007E73BE">
        <w:rPr>
          <w:b/>
          <w:sz w:val="28"/>
          <w:szCs w:val="28"/>
          <w:lang w:val="en-US" w:eastAsia="en-GB"/>
        </w:rPr>
        <w:t xml:space="preserve"> Volunteers</w:t>
      </w:r>
      <w:r>
        <w:rPr>
          <w:sz w:val="28"/>
          <w:szCs w:val="28"/>
          <w:lang w:val="en-US" w:eastAsia="en-GB"/>
        </w:rPr>
        <w:t xml:space="preserve"> were trained in 12 training days. These training days took place in H&amp;F and Westminster and included hands-on training from Physiotherapists and Occupational Therapists a</w:t>
      </w:r>
      <w:r w:rsidR="00AD310D">
        <w:rPr>
          <w:sz w:val="28"/>
          <w:szCs w:val="28"/>
          <w:lang w:val="en-US" w:eastAsia="en-GB"/>
        </w:rPr>
        <w:t xml:space="preserve">s well as BCH Induction </w:t>
      </w:r>
      <w:proofErr w:type="spellStart"/>
      <w:r>
        <w:rPr>
          <w:sz w:val="28"/>
          <w:szCs w:val="28"/>
          <w:lang w:val="en-US" w:eastAsia="en-GB"/>
        </w:rPr>
        <w:t>nd</w:t>
      </w:r>
      <w:proofErr w:type="spellEnd"/>
      <w:r>
        <w:rPr>
          <w:sz w:val="28"/>
          <w:szCs w:val="28"/>
          <w:lang w:val="en-US" w:eastAsia="en-GB"/>
        </w:rPr>
        <w:t xml:space="preserve"> BCH </w:t>
      </w:r>
      <w:r w:rsidR="00AD310D" w:rsidRPr="006B16FA">
        <w:rPr>
          <w:rFonts w:eastAsia="Times New Roman"/>
          <w:sz w:val="28"/>
          <w:szCs w:val="28"/>
          <w:lang w:val="en-US" w:eastAsia="en-GB"/>
        </w:rPr>
        <w:t xml:space="preserve">Keep Active </w:t>
      </w:r>
      <w:r w:rsidR="00AD310D" w:rsidRPr="00A506B1">
        <w:rPr>
          <w:rFonts w:eastAsia="Times New Roman"/>
          <w:sz w:val="28"/>
          <w:szCs w:val="28"/>
          <w:lang w:val="en-US" w:eastAsia="en-GB"/>
        </w:rPr>
        <w:t>delivered 12</w:t>
      </w:r>
      <w:r w:rsidR="00AD310D">
        <w:rPr>
          <w:rFonts w:eastAsia="Times New Roman"/>
          <w:sz w:val="28"/>
          <w:szCs w:val="28"/>
          <w:lang w:val="en-US" w:eastAsia="en-GB"/>
        </w:rPr>
        <w:t xml:space="preserve"> </w:t>
      </w:r>
      <w:r w:rsidR="00AD310D" w:rsidRPr="006B16FA">
        <w:rPr>
          <w:rFonts w:eastAsia="Times New Roman"/>
          <w:sz w:val="28"/>
          <w:szCs w:val="28"/>
          <w:lang w:val="en-US" w:eastAsia="en-GB"/>
        </w:rPr>
        <w:t xml:space="preserve">extra training sessions to further the skills of their volunteers. These included </w:t>
      </w:r>
      <w:r w:rsidR="00AD310D" w:rsidRPr="00887B43">
        <w:rPr>
          <w:rFonts w:eastAsia="Times New Roman"/>
          <w:sz w:val="28"/>
          <w:szCs w:val="28"/>
          <w:lang w:val="en-US" w:eastAsia="en-GB"/>
        </w:rPr>
        <w:t>Diabetes, Parkinson’s, Dementia Friends, and Blind Awareness and Mental Health</w:t>
      </w:r>
      <w:r w:rsidR="00AD310D" w:rsidRPr="006B16FA">
        <w:rPr>
          <w:rFonts w:eastAsia="Times New Roman"/>
          <w:sz w:val="28"/>
          <w:szCs w:val="28"/>
          <w:lang w:val="en-US" w:eastAsia="en-GB"/>
        </w:rPr>
        <w:t xml:space="preserve"> awareness sessions. </w:t>
      </w:r>
    </w:p>
    <w:p w:rsidR="00301324" w:rsidRPr="00F6298F" w:rsidRDefault="00F6298F" w:rsidP="00887B43">
      <w:pPr>
        <w:spacing w:after="0" w:line="240" w:lineRule="auto"/>
        <w:jc w:val="center"/>
        <w:rPr>
          <w:rFonts w:eastAsia="Calibri"/>
          <w:b/>
          <w:sz w:val="28"/>
          <w:szCs w:val="28"/>
          <w:lang w:val="en-US"/>
        </w:rPr>
      </w:pPr>
      <w:r w:rsidRPr="00F6298F">
        <w:rPr>
          <w:rFonts w:eastAsia="Calibri"/>
          <w:b/>
          <w:sz w:val="28"/>
          <w:szCs w:val="28"/>
          <w:lang w:val="en-US"/>
        </w:rPr>
        <w:t>Outcomes</w:t>
      </w:r>
    </w:p>
    <w:p w:rsidR="00F6298F" w:rsidRPr="00301324" w:rsidRDefault="00F6298F" w:rsidP="00301324">
      <w:pPr>
        <w:spacing w:after="0" w:line="240" w:lineRule="auto"/>
        <w:jc w:val="both"/>
        <w:rPr>
          <w:rFonts w:eastAsia="Calibri"/>
          <w:sz w:val="28"/>
          <w:szCs w:val="28"/>
          <w:lang w:val="en-US"/>
        </w:rPr>
      </w:pPr>
    </w:p>
    <w:p w:rsidR="00F53AE8" w:rsidRDefault="00E40AB9" w:rsidP="005103ED">
      <w:pPr>
        <w:pStyle w:val="NoSpacing"/>
        <w:rPr>
          <w:sz w:val="28"/>
          <w:szCs w:val="28"/>
        </w:rPr>
      </w:pPr>
      <w:r>
        <w:rPr>
          <w:sz w:val="28"/>
          <w:szCs w:val="28"/>
        </w:rPr>
        <w:t xml:space="preserve">Each year </w:t>
      </w:r>
      <w:r w:rsidR="005103ED" w:rsidRPr="00C667E5">
        <w:rPr>
          <w:sz w:val="28"/>
          <w:szCs w:val="28"/>
        </w:rPr>
        <w:t xml:space="preserve">Keep Active </w:t>
      </w:r>
      <w:r w:rsidR="005103ED">
        <w:rPr>
          <w:sz w:val="28"/>
          <w:szCs w:val="28"/>
        </w:rPr>
        <w:t>evaluate</w:t>
      </w:r>
      <w:r w:rsidR="00F53AE8">
        <w:rPr>
          <w:sz w:val="28"/>
          <w:szCs w:val="28"/>
        </w:rPr>
        <w:t xml:space="preserve">s </w:t>
      </w:r>
      <w:r>
        <w:rPr>
          <w:sz w:val="28"/>
          <w:szCs w:val="28"/>
        </w:rPr>
        <w:t xml:space="preserve">approximately a third of the </w:t>
      </w:r>
      <w:r w:rsidR="00F53AE8">
        <w:rPr>
          <w:sz w:val="28"/>
          <w:szCs w:val="28"/>
        </w:rPr>
        <w:t xml:space="preserve">matches that have </w:t>
      </w:r>
      <w:r>
        <w:rPr>
          <w:sz w:val="28"/>
          <w:szCs w:val="28"/>
        </w:rPr>
        <w:t>ended</w:t>
      </w:r>
      <w:r w:rsidR="00F53AE8">
        <w:rPr>
          <w:sz w:val="28"/>
          <w:szCs w:val="28"/>
        </w:rPr>
        <w:t xml:space="preserve"> through volunteer phone calls</w:t>
      </w:r>
      <w:r>
        <w:rPr>
          <w:sz w:val="28"/>
          <w:szCs w:val="28"/>
        </w:rPr>
        <w:t xml:space="preserve">.  During </w:t>
      </w:r>
      <w:proofErr w:type="gramStart"/>
      <w:r w:rsidR="00F53AE8">
        <w:rPr>
          <w:sz w:val="28"/>
          <w:szCs w:val="28"/>
        </w:rPr>
        <w:t>2016</w:t>
      </w:r>
      <w:proofErr w:type="gramEnd"/>
      <w:r w:rsidR="00F53AE8">
        <w:rPr>
          <w:sz w:val="28"/>
          <w:szCs w:val="28"/>
        </w:rPr>
        <w:t xml:space="preserve"> Keep Active evaluate</w:t>
      </w:r>
      <w:r w:rsidR="005103ED">
        <w:rPr>
          <w:sz w:val="28"/>
          <w:szCs w:val="28"/>
        </w:rPr>
        <w:t>d</w:t>
      </w:r>
      <w:r w:rsidR="005103ED" w:rsidRPr="00C667E5">
        <w:rPr>
          <w:sz w:val="28"/>
          <w:szCs w:val="28"/>
        </w:rPr>
        <w:t xml:space="preserve"> </w:t>
      </w:r>
      <w:r w:rsidR="00FF3995">
        <w:rPr>
          <w:sz w:val="28"/>
          <w:szCs w:val="28"/>
        </w:rPr>
        <w:t>43</w:t>
      </w:r>
      <w:r w:rsidR="005103ED" w:rsidRPr="00C667E5">
        <w:rPr>
          <w:sz w:val="28"/>
          <w:szCs w:val="28"/>
        </w:rPr>
        <w:t xml:space="preserve"> patients </w:t>
      </w:r>
      <w:r w:rsidR="005103ED">
        <w:rPr>
          <w:sz w:val="28"/>
          <w:szCs w:val="28"/>
        </w:rPr>
        <w:t>3 months post-discharge</w:t>
      </w:r>
      <w:r w:rsidR="005103ED" w:rsidRPr="00C667E5">
        <w:rPr>
          <w:sz w:val="28"/>
          <w:szCs w:val="28"/>
        </w:rPr>
        <w:t xml:space="preserve"> from the service. </w:t>
      </w:r>
      <w:r w:rsidR="00F53AE8">
        <w:rPr>
          <w:sz w:val="28"/>
          <w:szCs w:val="28"/>
        </w:rPr>
        <w:t>The results</w:t>
      </w:r>
      <w:r w:rsidR="00AA53DB">
        <w:rPr>
          <w:sz w:val="28"/>
          <w:szCs w:val="28"/>
        </w:rPr>
        <w:t xml:space="preserve"> were </w:t>
      </w:r>
      <w:r w:rsidR="00F53AE8">
        <w:rPr>
          <w:sz w:val="28"/>
          <w:szCs w:val="28"/>
        </w:rPr>
        <w:t>as follows:</w:t>
      </w:r>
    </w:p>
    <w:p w:rsidR="00F53AE8" w:rsidRDefault="00F53AE8" w:rsidP="005103ED">
      <w:pPr>
        <w:pStyle w:val="NoSpacing"/>
        <w:rPr>
          <w:sz w:val="28"/>
          <w:szCs w:val="28"/>
        </w:rPr>
      </w:pPr>
    </w:p>
    <w:p w:rsidR="00F53AE8" w:rsidRDefault="00FF3995" w:rsidP="005103ED">
      <w:pPr>
        <w:pStyle w:val="NoSpacing"/>
        <w:rPr>
          <w:sz w:val="28"/>
          <w:szCs w:val="28"/>
        </w:rPr>
      </w:pPr>
      <w:r>
        <w:rPr>
          <w:sz w:val="28"/>
          <w:szCs w:val="28"/>
        </w:rPr>
        <w:t xml:space="preserve">41 answered the questions </w:t>
      </w:r>
      <w:r w:rsidR="00E40AB9">
        <w:rPr>
          <w:sz w:val="28"/>
          <w:szCs w:val="28"/>
        </w:rPr>
        <w:t>(</w:t>
      </w:r>
      <w:r>
        <w:rPr>
          <w:sz w:val="28"/>
          <w:szCs w:val="28"/>
        </w:rPr>
        <w:t>1 passed away</w:t>
      </w:r>
      <w:r w:rsidR="00E40AB9">
        <w:rPr>
          <w:sz w:val="28"/>
          <w:szCs w:val="28"/>
        </w:rPr>
        <w:t xml:space="preserve"> and </w:t>
      </w:r>
      <w:r w:rsidR="00F53AE8">
        <w:rPr>
          <w:sz w:val="28"/>
          <w:szCs w:val="28"/>
        </w:rPr>
        <w:t>1 didn’t speak English</w:t>
      </w:r>
      <w:r w:rsidR="00E40AB9">
        <w:rPr>
          <w:sz w:val="28"/>
          <w:szCs w:val="28"/>
        </w:rPr>
        <w:t>)</w:t>
      </w:r>
    </w:p>
    <w:p w:rsidR="005103ED" w:rsidRDefault="00E40AB9" w:rsidP="00E40AB9">
      <w:pPr>
        <w:pStyle w:val="NoSpacing"/>
        <w:rPr>
          <w:sz w:val="28"/>
          <w:szCs w:val="28"/>
        </w:rPr>
      </w:pPr>
      <w:r>
        <w:rPr>
          <w:sz w:val="28"/>
          <w:szCs w:val="28"/>
        </w:rPr>
        <w:t xml:space="preserve">Out of the </w:t>
      </w:r>
      <w:proofErr w:type="gramStart"/>
      <w:r>
        <w:rPr>
          <w:sz w:val="28"/>
          <w:szCs w:val="28"/>
        </w:rPr>
        <w:t>41</w:t>
      </w:r>
      <w:proofErr w:type="gramEnd"/>
      <w:r>
        <w:rPr>
          <w:sz w:val="28"/>
          <w:szCs w:val="28"/>
        </w:rPr>
        <w:t xml:space="preserve"> who answered</w:t>
      </w:r>
      <w:r w:rsidR="00F53AE8">
        <w:rPr>
          <w:sz w:val="28"/>
          <w:szCs w:val="28"/>
        </w:rPr>
        <w:t xml:space="preserve"> 2 had fallen and 1</w:t>
      </w:r>
      <w:r w:rsidR="005103ED" w:rsidRPr="00C667E5">
        <w:rPr>
          <w:sz w:val="28"/>
          <w:szCs w:val="28"/>
        </w:rPr>
        <w:t xml:space="preserve"> ended up in A&amp;E.</w:t>
      </w:r>
    </w:p>
    <w:p w:rsidR="00E40AB9" w:rsidRDefault="00E40AB9" w:rsidP="00E40AB9">
      <w:pPr>
        <w:pStyle w:val="NoSpacing"/>
        <w:rPr>
          <w:sz w:val="28"/>
          <w:szCs w:val="28"/>
        </w:rPr>
      </w:pPr>
    </w:p>
    <w:p w:rsidR="005103ED" w:rsidRPr="00C667E5" w:rsidRDefault="005103ED" w:rsidP="005103ED">
      <w:pPr>
        <w:pStyle w:val="ListParagraph"/>
        <w:numPr>
          <w:ilvl w:val="0"/>
          <w:numId w:val="9"/>
        </w:numPr>
        <w:spacing w:after="160" w:line="259" w:lineRule="auto"/>
        <w:rPr>
          <w:sz w:val="28"/>
          <w:szCs w:val="28"/>
        </w:rPr>
      </w:pPr>
      <w:r w:rsidRPr="00C667E5">
        <w:rPr>
          <w:b/>
          <w:sz w:val="28"/>
          <w:szCs w:val="28"/>
        </w:rPr>
        <w:t>100%</w:t>
      </w:r>
      <w:r w:rsidRPr="00C667E5">
        <w:rPr>
          <w:sz w:val="28"/>
          <w:szCs w:val="28"/>
        </w:rPr>
        <w:t xml:space="preserve"> of the patients found that Keep Active made a difference to them</w:t>
      </w:r>
    </w:p>
    <w:p w:rsidR="005103ED" w:rsidRPr="00C667E5" w:rsidRDefault="005103ED" w:rsidP="005103ED">
      <w:pPr>
        <w:pStyle w:val="ListParagraph"/>
        <w:numPr>
          <w:ilvl w:val="0"/>
          <w:numId w:val="9"/>
        </w:numPr>
        <w:spacing w:after="160" w:line="259" w:lineRule="auto"/>
        <w:rPr>
          <w:sz w:val="28"/>
          <w:szCs w:val="28"/>
        </w:rPr>
      </w:pPr>
      <w:r w:rsidRPr="00C667E5">
        <w:rPr>
          <w:b/>
          <w:sz w:val="28"/>
          <w:szCs w:val="28"/>
        </w:rPr>
        <w:t>75%</w:t>
      </w:r>
      <w:r w:rsidRPr="00C667E5">
        <w:rPr>
          <w:sz w:val="28"/>
          <w:szCs w:val="28"/>
        </w:rPr>
        <w:t xml:space="preserve"> of the patients have continued their exercises or walking after discharge</w:t>
      </w:r>
    </w:p>
    <w:p w:rsidR="005103ED" w:rsidRDefault="005103ED" w:rsidP="005103ED">
      <w:pPr>
        <w:pStyle w:val="ListParagraph"/>
        <w:numPr>
          <w:ilvl w:val="0"/>
          <w:numId w:val="9"/>
        </w:numPr>
        <w:spacing w:after="160" w:line="259" w:lineRule="auto"/>
        <w:rPr>
          <w:sz w:val="28"/>
          <w:szCs w:val="28"/>
        </w:rPr>
      </w:pPr>
      <w:r w:rsidRPr="00C667E5">
        <w:rPr>
          <w:b/>
          <w:sz w:val="28"/>
          <w:szCs w:val="28"/>
        </w:rPr>
        <w:t>66%</w:t>
      </w:r>
      <w:r w:rsidRPr="00C667E5">
        <w:rPr>
          <w:sz w:val="28"/>
          <w:szCs w:val="28"/>
        </w:rPr>
        <w:t xml:space="preserve"> felt less isolated after discharge</w:t>
      </w:r>
    </w:p>
    <w:p w:rsidR="005103ED" w:rsidRPr="00E40AB9" w:rsidRDefault="00DE1CC7" w:rsidP="00E40AB9">
      <w:pPr>
        <w:pStyle w:val="ListParagraph"/>
        <w:numPr>
          <w:ilvl w:val="0"/>
          <w:numId w:val="9"/>
        </w:numPr>
        <w:spacing w:after="160" w:line="259" w:lineRule="auto"/>
        <w:rPr>
          <w:sz w:val="28"/>
          <w:szCs w:val="28"/>
        </w:rPr>
      </w:pPr>
      <w:r>
        <w:rPr>
          <w:b/>
          <w:sz w:val="28"/>
          <w:szCs w:val="28"/>
        </w:rPr>
        <w:t xml:space="preserve">95% </w:t>
      </w:r>
      <w:r w:rsidRPr="00DE1CC7">
        <w:rPr>
          <w:sz w:val="28"/>
          <w:szCs w:val="28"/>
        </w:rPr>
        <w:t xml:space="preserve">hadn’t fallen </w:t>
      </w:r>
      <w:r w:rsidR="00F53AE8">
        <w:rPr>
          <w:sz w:val="28"/>
          <w:szCs w:val="28"/>
        </w:rPr>
        <w:t>in th</w:t>
      </w:r>
      <w:r w:rsidR="00E40AB9">
        <w:rPr>
          <w:sz w:val="28"/>
          <w:szCs w:val="28"/>
        </w:rPr>
        <w:t>e</w:t>
      </w:r>
      <w:r w:rsidR="00F53AE8">
        <w:rPr>
          <w:sz w:val="28"/>
          <w:szCs w:val="28"/>
        </w:rPr>
        <w:t xml:space="preserve"> </w:t>
      </w:r>
      <w:r w:rsidRPr="00DE1CC7">
        <w:rPr>
          <w:sz w:val="28"/>
          <w:szCs w:val="28"/>
        </w:rPr>
        <w:t>3 months</w:t>
      </w:r>
      <w:r w:rsidR="00E40AB9">
        <w:rPr>
          <w:sz w:val="28"/>
          <w:szCs w:val="28"/>
        </w:rPr>
        <w:t xml:space="preserve"> since dischar</w:t>
      </w:r>
      <w:r w:rsidR="00F53AE8">
        <w:rPr>
          <w:sz w:val="28"/>
          <w:szCs w:val="28"/>
        </w:rPr>
        <w:t xml:space="preserve">ge </w:t>
      </w:r>
      <w:r>
        <w:rPr>
          <w:b/>
          <w:sz w:val="28"/>
          <w:szCs w:val="28"/>
        </w:rPr>
        <w:t>*</w:t>
      </w:r>
    </w:p>
    <w:p w:rsidR="0065621A" w:rsidRPr="00301324" w:rsidRDefault="00DE1CC7" w:rsidP="00301324">
      <w:pPr>
        <w:jc w:val="both"/>
        <w:rPr>
          <w:sz w:val="28"/>
          <w:szCs w:val="28"/>
          <w:lang w:val="en-US" w:eastAsia="en-GB"/>
        </w:rPr>
      </w:pPr>
      <w:r>
        <w:rPr>
          <w:sz w:val="28"/>
          <w:szCs w:val="28"/>
          <w:lang w:val="en-US" w:eastAsia="en-GB"/>
        </w:rPr>
        <w:lastRenderedPageBreak/>
        <w:t>*</w:t>
      </w:r>
      <w:r w:rsidR="008567F7">
        <w:rPr>
          <w:sz w:val="28"/>
          <w:szCs w:val="28"/>
          <w:lang w:val="en-US" w:eastAsia="en-GB"/>
        </w:rPr>
        <w:t>The average a</w:t>
      </w:r>
      <w:r w:rsidR="005103ED">
        <w:rPr>
          <w:sz w:val="28"/>
          <w:szCs w:val="28"/>
          <w:lang w:val="en-US" w:eastAsia="en-GB"/>
        </w:rPr>
        <w:t>ge of a Keep Active client is 81</w:t>
      </w:r>
      <w:r w:rsidR="008567F7">
        <w:rPr>
          <w:sz w:val="28"/>
          <w:szCs w:val="28"/>
          <w:lang w:val="en-US" w:eastAsia="en-GB"/>
        </w:rPr>
        <w:t xml:space="preserve"> and nationally 50% of tho</w:t>
      </w:r>
      <w:r>
        <w:rPr>
          <w:sz w:val="28"/>
          <w:szCs w:val="28"/>
          <w:lang w:val="en-US" w:eastAsia="en-GB"/>
        </w:rPr>
        <w:t>se over 80 will fall every year</w:t>
      </w:r>
      <w:r w:rsidR="008567F7">
        <w:rPr>
          <w:sz w:val="28"/>
          <w:szCs w:val="28"/>
          <w:lang w:val="en-US" w:eastAsia="en-GB"/>
        </w:rPr>
        <w:t>.</w:t>
      </w:r>
    </w:p>
    <w:p w:rsidR="006B16FA" w:rsidRDefault="006B16FA" w:rsidP="00245314">
      <w:pPr>
        <w:rPr>
          <w:rFonts w:eastAsia="Times New Roman"/>
          <w:b/>
          <w:sz w:val="28"/>
          <w:szCs w:val="28"/>
          <w:lang w:val="en-US" w:eastAsia="en-GB"/>
        </w:rPr>
      </w:pPr>
    </w:p>
    <w:p w:rsidR="00245314" w:rsidRPr="00245314" w:rsidRDefault="00245314" w:rsidP="00245314">
      <w:pPr>
        <w:rPr>
          <w:rFonts w:eastAsia="Times New Roman"/>
          <w:b/>
          <w:sz w:val="28"/>
          <w:szCs w:val="28"/>
          <w:lang w:val="en-US" w:eastAsia="en-GB"/>
        </w:rPr>
      </w:pPr>
      <w:r w:rsidRPr="00245314">
        <w:rPr>
          <w:b/>
          <w:sz w:val="28"/>
          <w:szCs w:val="28"/>
          <w:lang w:val="en-US" w:eastAsia="en-GB"/>
        </w:rPr>
        <w:t xml:space="preserve">Keep Active has built an excellent replicable model </w:t>
      </w:r>
      <w:r w:rsidR="00B13D6A">
        <w:rPr>
          <w:b/>
          <w:sz w:val="28"/>
          <w:szCs w:val="28"/>
          <w:lang w:val="en-US" w:eastAsia="en-GB"/>
        </w:rPr>
        <w:t xml:space="preserve">for prevention of falls in older people.  This was recognized through awards and funding in Year 4. </w:t>
      </w:r>
      <w:r w:rsidRPr="00245314">
        <w:rPr>
          <w:b/>
          <w:sz w:val="28"/>
          <w:szCs w:val="28"/>
          <w:lang w:val="en-US" w:eastAsia="en-GB"/>
        </w:rPr>
        <w:t xml:space="preserve"> </w:t>
      </w:r>
    </w:p>
    <w:p w:rsidR="00245314" w:rsidRPr="008567F7" w:rsidRDefault="00B13D6A" w:rsidP="00245314">
      <w:pPr>
        <w:pStyle w:val="ListParagraph"/>
        <w:numPr>
          <w:ilvl w:val="0"/>
          <w:numId w:val="8"/>
        </w:numPr>
        <w:spacing w:after="0" w:line="240" w:lineRule="auto"/>
        <w:jc w:val="both"/>
        <w:rPr>
          <w:rFonts w:eastAsia="Calibri"/>
          <w:i/>
          <w:sz w:val="28"/>
          <w:szCs w:val="28"/>
          <w:lang w:val="en-US"/>
        </w:rPr>
      </w:pPr>
      <w:r>
        <w:rPr>
          <w:noProof/>
          <w:color w:val="1F497D"/>
          <w:lang w:eastAsia="en-GB"/>
        </w:rPr>
        <w:drawing>
          <wp:anchor distT="0" distB="0" distL="114300" distR="114300" simplePos="0" relativeHeight="251663360" behindDoc="1" locked="0" layoutInCell="1" allowOverlap="1">
            <wp:simplePos x="0" y="0"/>
            <wp:positionH relativeFrom="column">
              <wp:posOffset>4533900</wp:posOffset>
            </wp:positionH>
            <wp:positionV relativeFrom="paragraph">
              <wp:posOffset>850900</wp:posOffset>
            </wp:positionV>
            <wp:extent cx="1123950" cy="581025"/>
            <wp:effectExtent l="0" t="0" r="0" b="9525"/>
            <wp:wrapTight wrapText="bothSides">
              <wp:wrapPolygon edited="0">
                <wp:start x="0" y="0"/>
                <wp:lineTo x="0" y="21246"/>
                <wp:lineTo x="21234" y="21246"/>
                <wp:lineTo x="21234" y="0"/>
                <wp:lineTo x="0" y="0"/>
              </wp:wrapPolygon>
            </wp:wrapTight>
            <wp:docPr id="5" name="Picture 5" descr="Image result for rospa member logo email home safety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spa member logo email home safety memb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239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65">
        <w:rPr>
          <w:noProof/>
          <w:sz w:val="28"/>
          <w:szCs w:val="28"/>
          <w:lang w:eastAsia="en-GB"/>
        </w:rPr>
        <w:drawing>
          <wp:anchor distT="0" distB="0" distL="114300" distR="114300" simplePos="0" relativeHeight="251661312" behindDoc="1" locked="0" layoutInCell="1" allowOverlap="1" wp14:anchorId="2C15E925" wp14:editId="5F9DFBD1">
            <wp:simplePos x="0" y="0"/>
            <wp:positionH relativeFrom="column">
              <wp:posOffset>-54610</wp:posOffset>
            </wp:positionH>
            <wp:positionV relativeFrom="paragraph">
              <wp:posOffset>76200</wp:posOffset>
            </wp:positionV>
            <wp:extent cx="2381885" cy="3175000"/>
            <wp:effectExtent l="0" t="0" r="0" b="6350"/>
            <wp:wrapTight wrapText="bothSides">
              <wp:wrapPolygon edited="0">
                <wp:start x="0" y="0"/>
                <wp:lineTo x="0" y="21514"/>
                <wp:lineTo x="21421" y="21514"/>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ne and Margorie walk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885" cy="3175000"/>
                    </a:xfrm>
                    <a:prstGeom prst="rect">
                      <a:avLst/>
                    </a:prstGeom>
                  </pic:spPr>
                </pic:pic>
              </a:graphicData>
            </a:graphic>
            <wp14:sizeRelH relativeFrom="page">
              <wp14:pctWidth>0</wp14:pctWidth>
            </wp14:sizeRelH>
            <wp14:sizeRelV relativeFrom="page">
              <wp14:pctHeight>0</wp14:pctHeight>
            </wp14:sizeRelV>
          </wp:anchor>
        </w:drawing>
      </w:r>
      <w:r w:rsidR="00245314" w:rsidRPr="008567F7">
        <w:rPr>
          <w:rFonts w:eastAsia="Calibri"/>
          <w:i/>
          <w:sz w:val="28"/>
          <w:szCs w:val="28"/>
          <w:lang w:val="en-US"/>
        </w:rPr>
        <w:t>Keep Active was selected by</w:t>
      </w:r>
      <w:r>
        <w:rPr>
          <w:rFonts w:eastAsia="Calibri"/>
          <w:i/>
          <w:sz w:val="28"/>
          <w:szCs w:val="28"/>
          <w:lang w:val="en-US"/>
        </w:rPr>
        <w:t xml:space="preserve"> </w:t>
      </w:r>
      <w:r w:rsidR="00245314" w:rsidRPr="008567F7">
        <w:rPr>
          <w:rFonts w:eastAsia="Calibri"/>
          <w:i/>
          <w:sz w:val="28"/>
          <w:szCs w:val="28"/>
          <w:lang w:val="en-US"/>
        </w:rPr>
        <w:t xml:space="preserve"> </w:t>
      </w:r>
      <w:r>
        <w:rPr>
          <w:rFonts w:eastAsia="Calibri"/>
          <w:i/>
          <w:sz w:val="28"/>
          <w:szCs w:val="28"/>
          <w:lang w:val="en-US"/>
        </w:rPr>
        <w:t>ROSPA</w:t>
      </w:r>
      <w:r w:rsidR="00245314" w:rsidRPr="008567F7">
        <w:rPr>
          <w:rFonts w:eastAsia="Calibri"/>
          <w:i/>
          <w:sz w:val="28"/>
          <w:szCs w:val="28"/>
          <w:lang w:val="en-US"/>
        </w:rPr>
        <w:t xml:space="preserve"> </w:t>
      </w:r>
      <w:r>
        <w:rPr>
          <w:rFonts w:eastAsia="Calibri"/>
          <w:i/>
          <w:sz w:val="28"/>
          <w:szCs w:val="28"/>
          <w:lang w:val="en-US"/>
        </w:rPr>
        <w:t xml:space="preserve">to be </w:t>
      </w:r>
      <w:r w:rsidR="00245314" w:rsidRPr="008567F7">
        <w:rPr>
          <w:rFonts w:eastAsia="Calibri"/>
          <w:i/>
          <w:sz w:val="28"/>
          <w:szCs w:val="28"/>
          <w:lang w:val="en-US"/>
        </w:rPr>
        <w:t xml:space="preserve">one of </w:t>
      </w:r>
      <w:r>
        <w:rPr>
          <w:rFonts w:eastAsia="Calibri"/>
          <w:i/>
          <w:sz w:val="28"/>
          <w:szCs w:val="28"/>
          <w:lang w:val="en-US"/>
        </w:rPr>
        <w:t>10 projects nationally</w:t>
      </w:r>
      <w:r w:rsidR="00245314" w:rsidRPr="008567F7">
        <w:rPr>
          <w:rFonts w:eastAsia="Calibri"/>
          <w:i/>
          <w:sz w:val="28"/>
          <w:szCs w:val="28"/>
          <w:lang w:val="en-US"/>
        </w:rPr>
        <w:t xml:space="preserve"> </w:t>
      </w:r>
      <w:r>
        <w:rPr>
          <w:rFonts w:eastAsia="Calibri"/>
          <w:i/>
          <w:sz w:val="28"/>
          <w:szCs w:val="28"/>
          <w:lang w:val="en-US"/>
        </w:rPr>
        <w:t xml:space="preserve">funded as part of their Stand Up Stay Up </w:t>
      </w:r>
      <w:proofErr w:type="spellStart"/>
      <w:r>
        <w:rPr>
          <w:rFonts w:eastAsia="Calibri"/>
          <w:i/>
          <w:sz w:val="28"/>
          <w:szCs w:val="28"/>
          <w:lang w:val="en-US"/>
        </w:rPr>
        <w:t>programme</w:t>
      </w:r>
      <w:proofErr w:type="spellEnd"/>
      <w:r>
        <w:rPr>
          <w:rFonts w:eastAsia="Calibri"/>
          <w:i/>
          <w:sz w:val="28"/>
          <w:szCs w:val="28"/>
          <w:lang w:val="en-US"/>
        </w:rPr>
        <w:t xml:space="preserve"> due to our</w:t>
      </w:r>
      <w:r w:rsidR="00245314" w:rsidRPr="008567F7">
        <w:rPr>
          <w:rFonts w:eastAsia="Calibri"/>
          <w:i/>
          <w:sz w:val="28"/>
          <w:szCs w:val="28"/>
          <w:lang w:val="en-US"/>
        </w:rPr>
        <w:t xml:space="preserve"> </w:t>
      </w:r>
      <w:r>
        <w:rPr>
          <w:rFonts w:eastAsia="Calibri"/>
          <w:i/>
          <w:sz w:val="28"/>
          <w:szCs w:val="28"/>
          <w:lang w:val="en-US"/>
        </w:rPr>
        <w:t>excellent work in falls prevention.</w:t>
      </w:r>
      <w:r w:rsidRPr="00B13D6A">
        <w:rPr>
          <w:color w:val="1F497D"/>
          <w:lang w:eastAsia="en-GB"/>
        </w:rPr>
        <w:t xml:space="preserve"> </w:t>
      </w:r>
    </w:p>
    <w:p w:rsidR="00245314" w:rsidRPr="008567F7" w:rsidRDefault="00245314" w:rsidP="00245314">
      <w:pPr>
        <w:spacing w:after="0" w:line="240" w:lineRule="auto"/>
        <w:jc w:val="both"/>
        <w:rPr>
          <w:rFonts w:eastAsia="Calibri"/>
          <w:i/>
          <w:sz w:val="28"/>
          <w:szCs w:val="28"/>
          <w:lang w:val="en-US"/>
        </w:rPr>
      </w:pPr>
    </w:p>
    <w:p w:rsidR="00245314" w:rsidRPr="008567F7" w:rsidRDefault="00245314" w:rsidP="00245314">
      <w:pPr>
        <w:spacing w:after="0" w:line="240" w:lineRule="auto"/>
        <w:jc w:val="both"/>
        <w:rPr>
          <w:rFonts w:eastAsia="Calibri"/>
          <w:i/>
          <w:sz w:val="28"/>
          <w:szCs w:val="28"/>
          <w:lang w:val="en-US"/>
        </w:rPr>
      </w:pPr>
    </w:p>
    <w:p w:rsidR="00B13D6A" w:rsidRPr="007E73BE" w:rsidRDefault="00B13D6A" w:rsidP="00245314">
      <w:pPr>
        <w:pStyle w:val="ListParagraph"/>
        <w:numPr>
          <w:ilvl w:val="0"/>
          <w:numId w:val="8"/>
        </w:numPr>
        <w:spacing w:after="0" w:line="240" w:lineRule="auto"/>
        <w:jc w:val="both"/>
        <w:rPr>
          <w:rFonts w:eastAsia="Calibri"/>
          <w:i/>
          <w:sz w:val="28"/>
          <w:szCs w:val="28"/>
        </w:rPr>
      </w:pPr>
      <w:r>
        <w:rPr>
          <w:rFonts w:eastAsia="Calibri"/>
          <w:i/>
          <w:sz w:val="28"/>
          <w:szCs w:val="28"/>
          <w:lang w:val="en-US"/>
        </w:rPr>
        <w:t>Keep Active received funding from the H&amp;F’s 3</w:t>
      </w:r>
      <w:r w:rsidRPr="00B13D6A">
        <w:rPr>
          <w:rFonts w:eastAsia="Calibri"/>
          <w:i/>
          <w:sz w:val="28"/>
          <w:szCs w:val="28"/>
          <w:vertAlign w:val="superscript"/>
          <w:lang w:val="en-US"/>
        </w:rPr>
        <w:t>rd</w:t>
      </w:r>
      <w:r>
        <w:rPr>
          <w:rFonts w:eastAsia="Calibri"/>
          <w:i/>
          <w:sz w:val="28"/>
          <w:szCs w:val="28"/>
          <w:lang w:val="en-US"/>
        </w:rPr>
        <w:t xml:space="preserve"> Sector I</w:t>
      </w:r>
      <w:r w:rsidR="007E73BE">
        <w:rPr>
          <w:rFonts w:eastAsia="Calibri"/>
          <w:i/>
          <w:sz w:val="28"/>
          <w:szCs w:val="28"/>
          <w:lang w:val="en-US"/>
        </w:rPr>
        <w:t>nvestment funding for 18 months from December 2016</w:t>
      </w:r>
    </w:p>
    <w:p w:rsidR="007E73BE" w:rsidRPr="00B13D6A" w:rsidRDefault="007E73BE" w:rsidP="007E73BE">
      <w:pPr>
        <w:pStyle w:val="ListParagraph"/>
        <w:spacing w:after="0" w:line="240" w:lineRule="auto"/>
        <w:jc w:val="both"/>
        <w:rPr>
          <w:rFonts w:eastAsia="Calibri"/>
          <w:i/>
          <w:sz w:val="28"/>
          <w:szCs w:val="28"/>
        </w:rPr>
      </w:pPr>
    </w:p>
    <w:p w:rsidR="00F53AE8" w:rsidRPr="00034145" w:rsidRDefault="00B13D6A" w:rsidP="00887B43">
      <w:pPr>
        <w:pStyle w:val="ListParagraph"/>
        <w:numPr>
          <w:ilvl w:val="0"/>
          <w:numId w:val="8"/>
        </w:numPr>
        <w:spacing w:after="0" w:line="240" w:lineRule="auto"/>
        <w:jc w:val="both"/>
        <w:rPr>
          <w:rFonts w:eastAsia="Calibri"/>
          <w:i/>
          <w:sz w:val="28"/>
          <w:szCs w:val="28"/>
        </w:rPr>
      </w:pPr>
      <w:r w:rsidRPr="007E73BE">
        <w:rPr>
          <w:rFonts w:eastAsia="Calibri"/>
          <w:i/>
          <w:sz w:val="28"/>
          <w:szCs w:val="28"/>
          <w:lang w:val="en-US"/>
        </w:rPr>
        <w:t xml:space="preserve">Keep Active </w:t>
      </w:r>
      <w:r w:rsidR="00A86F1F" w:rsidRPr="007E73BE">
        <w:rPr>
          <w:rFonts w:eastAsia="Calibri"/>
          <w:i/>
          <w:sz w:val="28"/>
          <w:szCs w:val="28"/>
          <w:lang w:val="en-US"/>
        </w:rPr>
        <w:t xml:space="preserve">received funding from </w:t>
      </w:r>
      <w:proofErr w:type="gramStart"/>
      <w:r w:rsidR="00A86F1F" w:rsidRPr="007E73BE">
        <w:rPr>
          <w:rFonts w:eastAsia="Calibri"/>
          <w:i/>
          <w:sz w:val="28"/>
          <w:szCs w:val="28"/>
          <w:lang w:val="en-US"/>
        </w:rPr>
        <w:t xml:space="preserve">the </w:t>
      </w:r>
      <w:r w:rsidRPr="007E73BE">
        <w:rPr>
          <w:rFonts w:eastAsia="Calibri"/>
          <w:i/>
          <w:sz w:val="28"/>
          <w:szCs w:val="28"/>
          <w:lang w:val="en-US"/>
        </w:rPr>
        <w:t xml:space="preserve"> Mayor</w:t>
      </w:r>
      <w:proofErr w:type="gramEnd"/>
      <w:r w:rsidRPr="007E73BE">
        <w:rPr>
          <w:rFonts w:eastAsia="Calibri"/>
          <w:i/>
          <w:sz w:val="28"/>
          <w:szCs w:val="28"/>
          <w:lang w:val="en-US"/>
        </w:rPr>
        <w:t xml:space="preserve"> of London </w:t>
      </w:r>
      <w:r w:rsidR="00AA53DB">
        <w:rPr>
          <w:rFonts w:eastAsia="Calibri"/>
          <w:i/>
          <w:sz w:val="28"/>
          <w:szCs w:val="28"/>
          <w:lang w:val="en-US"/>
        </w:rPr>
        <w:t>‘</w:t>
      </w:r>
      <w:r w:rsidR="00A86F1F" w:rsidRPr="007E73BE">
        <w:rPr>
          <w:rFonts w:eastAsia="Calibri"/>
          <w:i/>
          <w:sz w:val="28"/>
          <w:szCs w:val="28"/>
          <w:lang w:val="en-US"/>
        </w:rPr>
        <w:t>Get</w:t>
      </w:r>
      <w:r w:rsidRPr="007E73BE">
        <w:rPr>
          <w:rFonts w:eastAsia="Calibri"/>
          <w:i/>
          <w:sz w:val="28"/>
          <w:szCs w:val="28"/>
          <w:lang w:val="en-US"/>
        </w:rPr>
        <w:t xml:space="preserve"> Moving fund</w:t>
      </w:r>
      <w:r w:rsidR="00AA53DB">
        <w:rPr>
          <w:rFonts w:eastAsia="Calibri"/>
          <w:i/>
          <w:sz w:val="28"/>
          <w:szCs w:val="28"/>
          <w:lang w:val="en-US"/>
        </w:rPr>
        <w:t>’</w:t>
      </w:r>
      <w:r w:rsidRPr="007E73BE">
        <w:rPr>
          <w:rFonts w:eastAsia="Calibri"/>
          <w:i/>
          <w:sz w:val="28"/>
          <w:szCs w:val="28"/>
          <w:lang w:val="en-US"/>
        </w:rPr>
        <w:t xml:space="preserve"> to provide a 3 month </w:t>
      </w:r>
      <w:r w:rsidR="00A86F1F" w:rsidRPr="007E73BE">
        <w:rPr>
          <w:rFonts w:eastAsia="Calibri"/>
          <w:i/>
          <w:sz w:val="28"/>
          <w:szCs w:val="28"/>
          <w:lang w:val="en-US"/>
        </w:rPr>
        <w:t xml:space="preserve">Keep Active </w:t>
      </w:r>
      <w:r w:rsidRPr="007E73BE">
        <w:rPr>
          <w:rFonts w:eastAsia="Calibri"/>
          <w:i/>
          <w:sz w:val="28"/>
          <w:szCs w:val="28"/>
          <w:lang w:val="en-US"/>
        </w:rPr>
        <w:t xml:space="preserve">service to </w:t>
      </w:r>
      <w:r w:rsidR="00C3135C">
        <w:rPr>
          <w:rFonts w:eastAsia="Calibri"/>
          <w:i/>
          <w:sz w:val="28"/>
          <w:szCs w:val="28"/>
          <w:lang w:val="en-US"/>
        </w:rPr>
        <w:t xml:space="preserve">the </w:t>
      </w:r>
      <w:r w:rsidRPr="007E73BE">
        <w:rPr>
          <w:rFonts w:eastAsia="Calibri"/>
          <w:i/>
          <w:sz w:val="28"/>
          <w:szCs w:val="28"/>
          <w:lang w:val="en-US"/>
        </w:rPr>
        <w:t>R</w:t>
      </w:r>
      <w:r w:rsidR="00C3135C">
        <w:rPr>
          <w:rFonts w:eastAsia="Calibri"/>
          <w:i/>
          <w:sz w:val="28"/>
          <w:szCs w:val="28"/>
          <w:lang w:val="en-US"/>
        </w:rPr>
        <w:t xml:space="preserve">oyal Borough of Kensington and Chelsea. </w:t>
      </w:r>
      <w:r w:rsidR="00A86F1F" w:rsidRPr="007E73BE">
        <w:rPr>
          <w:rFonts w:eastAsia="Calibri"/>
          <w:i/>
          <w:sz w:val="28"/>
          <w:szCs w:val="28"/>
          <w:lang w:val="en-US"/>
        </w:rPr>
        <w:t xml:space="preserve">Keep Active provided support to </w:t>
      </w:r>
      <w:r w:rsidR="007E73BE" w:rsidRPr="007E73BE">
        <w:rPr>
          <w:rFonts w:eastAsia="Calibri"/>
          <w:i/>
          <w:sz w:val="28"/>
          <w:szCs w:val="28"/>
          <w:lang w:val="en-US"/>
        </w:rPr>
        <w:t xml:space="preserve">21 </w:t>
      </w:r>
      <w:r w:rsidR="00C3135C">
        <w:rPr>
          <w:rFonts w:eastAsia="Calibri"/>
          <w:i/>
          <w:sz w:val="28"/>
          <w:szCs w:val="28"/>
          <w:lang w:val="en-US"/>
        </w:rPr>
        <w:t xml:space="preserve">RBKC </w:t>
      </w:r>
      <w:r w:rsidR="00A86F1F" w:rsidRPr="007E73BE">
        <w:rPr>
          <w:rFonts w:eastAsia="Calibri"/>
          <w:i/>
          <w:sz w:val="28"/>
          <w:szCs w:val="28"/>
          <w:lang w:val="en-US"/>
        </w:rPr>
        <w:t>clients from May to August 2016</w:t>
      </w:r>
      <w:r w:rsidRPr="007E73BE">
        <w:rPr>
          <w:rFonts w:eastAsia="Calibri"/>
          <w:i/>
          <w:sz w:val="28"/>
          <w:szCs w:val="28"/>
          <w:lang w:val="en-US"/>
        </w:rPr>
        <w:t xml:space="preserve"> </w:t>
      </w:r>
      <w:r w:rsidR="00245314" w:rsidRPr="007E73BE">
        <w:rPr>
          <w:rFonts w:eastAsia="Calibri"/>
          <w:i/>
          <w:sz w:val="28"/>
          <w:szCs w:val="28"/>
        </w:rPr>
        <w:t xml:space="preserve"> </w:t>
      </w:r>
    </w:p>
    <w:p w:rsidR="00F53AE8" w:rsidRPr="00887B43" w:rsidRDefault="00F53AE8" w:rsidP="00887B43">
      <w:pPr>
        <w:rPr>
          <w:rFonts w:eastAsia="Calibri"/>
          <w:i/>
          <w:sz w:val="28"/>
          <w:szCs w:val="28"/>
          <w:lang w:val="en-US"/>
        </w:rPr>
      </w:pPr>
    </w:p>
    <w:p w:rsidR="00334133" w:rsidRPr="00334133" w:rsidRDefault="00C976B5" w:rsidP="00334133">
      <w:pPr>
        <w:spacing w:after="0" w:line="240" w:lineRule="auto"/>
        <w:ind w:left="360"/>
        <w:jc w:val="center"/>
        <w:rPr>
          <w:rFonts w:eastAsia="Calibri"/>
          <w:b/>
          <w:sz w:val="28"/>
          <w:szCs w:val="28"/>
          <w:u w:val="single"/>
        </w:rPr>
      </w:pPr>
      <w:r w:rsidRPr="00334133">
        <w:rPr>
          <w:rFonts w:eastAsia="Calibri"/>
          <w:b/>
          <w:sz w:val="28"/>
          <w:szCs w:val="28"/>
          <w:u w:val="single"/>
        </w:rPr>
        <w:t xml:space="preserve">Client / family </w:t>
      </w:r>
      <w:r w:rsidR="00A50287" w:rsidRPr="00334133">
        <w:rPr>
          <w:rFonts w:eastAsia="Calibri"/>
          <w:b/>
          <w:sz w:val="28"/>
          <w:szCs w:val="28"/>
          <w:u w:val="single"/>
        </w:rPr>
        <w:t>quotes</w:t>
      </w:r>
    </w:p>
    <w:p w:rsidR="00B01AE5" w:rsidRPr="00A50287" w:rsidRDefault="00B01AE5" w:rsidP="00A50287">
      <w:pPr>
        <w:spacing w:after="0" w:line="240" w:lineRule="auto"/>
        <w:ind w:left="360"/>
        <w:jc w:val="both"/>
        <w:rPr>
          <w:rFonts w:eastAsia="Calibri"/>
          <w:b/>
          <w:sz w:val="28"/>
          <w:szCs w:val="28"/>
        </w:rPr>
      </w:pPr>
    </w:p>
    <w:p w:rsidR="005103ED" w:rsidRPr="005103ED" w:rsidRDefault="00334133" w:rsidP="005103ED">
      <w:pPr>
        <w:rPr>
          <w:i/>
          <w:sz w:val="24"/>
          <w:szCs w:val="24"/>
        </w:rPr>
      </w:pPr>
      <w:r>
        <w:rPr>
          <w:i/>
          <w:sz w:val="24"/>
          <w:szCs w:val="24"/>
        </w:rPr>
        <w:t>“</w:t>
      </w:r>
      <w:r w:rsidR="005103ED" w:rsidRPr="005103ED">
        <w:rPr>
          <w:i/>
          <w:sz w:val="24"/>
          <w:szCs w:val="24"/>
        </w:rPr>
        <w:t xml:space="preserve">Anna has been such a big help to me. When she first came in to see me I was not doing well. I could not make it as far as I wanted to walk. Now after Anna has visited I can walk to the park and the church, we went to the park, sat, and talked. She was a </w:t>
      </w:r>
      <w:r>
        <w:rPr>
          <w:i/>
          <w:sz w:val="24"/>
          <w:szCs w:val="24"/>
        </w:rPr>
        <w:t>very nice girl to have here”.</w:t>
      </w:r>
      <w:r w:rsidR="00887B43">
        <w:rPr>
          <w:i/>
          <w:sz w:val="24"/>
          <w:szCs w:val="24"/>
        </w:rPr>
        <w:t xml:space="preserve"> </w:t>
      </w:r>
      <w:r w:rsidR="005103ED" w:rsidRPr="005103ED">
        <w:rPr>
          <w:i/>
          <w:sz w:val="24"/>
          <w:szCs w:val="24"/>
        </w:rPr>
        <w:t>Bernie (74</w:t>
      </w:r>
      <w:r w:rsidRPr="005103ED">
        <w:rPr>
          <w:i/>
          <w:sz w:val="24"/>
          <w:szCs w:val="24"/>
        </w:rPr>
        <w:t>) July</w:t>
      </w:r>
      <w:r w:rsidR="005103ED" w:rsidRPr="005103ED">
        <w:rPr>
          <w:i/>
          <w:sz w:val="24"/>
          <w:szCs w:val="24"/>
        </w:rPr>
        <w:t xml:space="preserve"> 2016</w:t>
      </w:r>
    </w:p>
    <w:p w:rsidR="00245314" w:rsidRPr="00245314" w:rsidRDefault="00334133" w:rsidP="00887B43">
      <w:pPr>
        <w:rPr>
          <w:rFonts w:eastAsia="Calibri"/>
          <w:i/>
          <w:sz w:val="28"/>
          <w:szCs w:val="28"/>
        </w:rPr>
      </w:pPr>
      <w:r>
        <w:rPr>
          <w:i/>
          <w:sz w:val="24"/>
          <w:szCs w:val="24"/>
        </w:rPr>
        <w:lastRenderedPageBreak/>
        <w:t>“</w:t>
      </w:r>
      <w:r w:rsidR="005103ED" w:rsidRPr="005103ED">
        <w:rPr>
          <w:i/>
          <w:sz w:val="24"/>
          <w:szCs w:val="24"/>
        </w:rPr>
        <w:t xml:space="preserve">She came in to see me once a week and stayed for about </w:t>
      </w:r>
      <w:r w:rsidR="00034145">
        <w:rPr>
          <w:i/>
          <w:sz w:val="24"/>
          <w:szCs w:val="24"/>
        </w:rPr>
        <w:t xml:space="preserve">an hour. She encouraged me to </w:t>
      </w:r>
      <w:proofErr w:type="spellStart"/>
      <w:r w:rsidR="00034145">
        <w:rPr>
          <w:i/>
          <w:sz w:val="24"/>
          <w:szCs w:val="24"/>
        </w:rPr>
        <w:t>g</w:t>
      </w:r>
      <w:proofErr w:type="spellEnd"/>
      <w:r w:rsidR="005103ED" w:rsidRPr="005103ED">
        <w:rPr>
          <w:i/>
          <w:sz w:val="24"/>
          <w:szCs w:val="24"/>
        </w:rPr>
        <w:t xml:space="preserve"> for a walk even when I did not really want to get outside. I am glad in the </w:t>
      </w:r>
      <w:r w:rsidR="00BF6C65">
        <w:rPr>
          <w:rFonts w:eastAsia="Calibri"/>
          <w:i/>
          <w:noProof/>
          <w:sz w:val="28"/>
          <w:szCs w:val="28"/>
          <w:lang w:eastAsia="en-GB"/>
        </w:rPr>
        <w:drawing>
          <wp:anchor distT="0" distB="0" distL="114300" distR="114300" simplePos="0" relativeHeight="251659264" behindDoc="1" locked="0" layoutInCell="1" allowOverlap="1" wp14:anchorId="576ABB3C" wp14:editId="349DD459">
            <wp:simplePos x="0" y="0"/>
            <wp:positionH relativeFrom="column">
              <wp:posOffset>320675</wp:posOffset>
            </wp:positionH>
            <wp:positionV relativeFrom="paragraph">
              <wp:posOffset>77470</wp:posOffset>
            </wp:positionV>
            <wp:extent cx="1931670" cy="2894965"/>
            <wp:effectExtent l="0" t="0" r="0" b="635"/>
            <wp:wrapTight wrapText="bothSides">
              <wp:wrapPolygon edited="0">
                <wp:start x="0" y="0"/>
                <wp:lineTo x="0" y="21463"/>
                <wp:lineTo x="21302" y="21463"/>
                <wp:lineTo x="213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31670" cy="2894965"/>
                    </a:xfrm>
                    <a:prstGeom prst="rect">
                      <a:avLst/>
                    </a:prstGeom>
                    <a:noFill/>
                  </pic:spPr>
                </pic:pic>
              </a:graphicData>
            </a:graphic>
            <wp14:sizeRelH relativeFrom="page">
              <wp14:pctWidth>0</wp14:pctWidth>
            </wp14:sizeRelH>
            <wp14:sizeRelV relativeFrom="page">
              <wp14:pctHeight>0</wp14:pctHeight>
            </wp14:sizeRelV>
          </wp:anchor>
        </w:drawing>
      </w:r>
      <w:r w:rsidR="005103ED" w:rsidRPr="005103ED">
        <w:rPr>
          <w:i/>
          <w:sz w:val="24"/>
          <w:szCs w:val="24"/>
        </w:rPr>
        <w:t xml:space="preserve">end because you always feel better after a walk outdoors </w:t>
      </w:r>
      <w:proofErr w:type="gramStart"/>
      <w:r w:rsidR="005103ED" w:rsidRPr="005103ED">
        <w:rPr>
          <w:i/>
          <w:sz w:val="24"/>
          <w:szCs w:val="24"/>
        </w:rPr>
        <w:t>don’t</w:t>
      </w:r>
      <w:proofErr w:type="gramEnd"/>
      <w:r w:rsidR="005103ED" w:rsidRPr="005103ED">
        <w:rPr>
          <w:i/>
          <w:sz w:val="24"/>
          <w:szCs w:val="24"/>
        </w:rPr>
        <w:t xml:space="preserve"> you. She was such a good help. Sa</w:t>
      </w:r>
      <w:r>
        <w:rPr>
          <w:i/>
          <w:sz w:val="24"/>
          <w:szCs w:val="24"/>
        </w:rPr>
        <w:t>y thank you to her again for me.”</w:t>
      </w:r>
      <w:r w:rsidR="00887B43">
        <w:rPr>
          <w:i/>
          <w:sz w:val="24"/>
          <w:szCs w:val="24"/>
        </w:rPr>
        <w:t xml:space="preserve"> </w:t>
      </w:r>
      <w:r w:rsidR="005103ED" w:rsidRPr="005103ED">
        <w:rPr>
          <w:i/>
          <w:sz w:val="24"/>
          <w:szCs w:val="24"/>
        </w:rPr>
        <w:t>Brian (86</w:t>
      </w:r>
      <w:r w:rsidRPr="005103ED">
        <w:rPr>
          <w:i/>
          <w:sz w:val="24"/>
          <w:szCs w:val="24"/>
        </w:rPr>
        <w:t>) October</w:t>
      </w:r>
      <w:r w:rsidR="005103ED" w:rsidRPr="005103ED">
        <w:rPr>
          <w:i/>
          <w:sz w:val="24"/>
          <w:szCs w:val="24"/>
        </w:rPr>
        <w:t xml:space="preserve"> 2016</w:t>
      </w:r>
    </w:p>
    <w:p w:rsidR="005103ED" w:rsidRDefault="00334133" w:rsidP="00334133">
      <w:pPr>
        <w:rPr>
          <w:rFonts w:eastAsia="Times New Roman"/>
          <w:i/>
          <w:sz w:val="24"/>
          <w:szCs w:val="24"/>
        </w:rPr>
      </w:pPr>
      <w:r w:rsidRPr="00334133">
        <w:rPr>
          <w:rFonts w:eastAsia="Times New Roman"/>
          <w:i/>
          <w:sz w:val="24"/>
          <w:szCs w:val="24"/>
        </w:rPr>
        <w:t>“Keep Active has been remarkably helpful and I can’t think of any way you would improve it. It has made the exercises more enjoyable being able to do them with Alex here”.</w:t>
      </w:r>
      <w:proofErr w:type="spellStart"/>
      <w:r>
        <w:rPr>
          <w:rFonts w:eastAsia="Times New Roman"/>
          <w:i/>
          <w:sz w:val="24"/>
          <w:szCs w:val="24"/>
        </w:rPr>
        <w:t>Sherban</w:t>
      </w:r>
      <w:proofErr w:type="spellEnd"/>
      <w:r>
        <w:rPr>
          <w:rFonts w:eastAsia="Times New Roman"/>
          <w:i/>
          <w:sz w:val="24"/>
          <w:szCs w:val="24"/>
        </w:rPr>
        <w:t xml:space="preserve"> (92) March 2017</w:t>
      </w:r>
    </w:p>
    <w:p w:rsidR="00887B43" w:rsidRPr="00334133" w:rsidRDefault="00334133" w:rsidP="00334133">
      <w:pPr>
        <w:rPr>
          <w:rFonts w:eastAsia="Times New Roman"/>
          <w:i/>
          <w:sz w:val="24"/>
          <w:szCs w:val="24"/>
        </w:rPr>
      </w:pPr>
      <w:r>
        <w:rPr>
          <w:rFonts w:eastAsia="Times New Roman"/>
          <w:i/>
          <w:sz w:val="24"/>
          <w:szCs w:val="24"/>
        </w:rPr>
        <w:t>“It was so lovely having her come and walk with me. It is so kind that people are giving up their own time with their families to help me get outside. I hope that when Carol leaves me I am able to get out own my own. I do feel more confident outside now that I have practiced my walking a bit more with Carol.” Jill (94) June 2016</w:t>
      </w:r>
    </w:p>
    <w:p w:rsidR="005103ED" w:rsidRPr="00334133" w:rsidRDefault="00334133" w:rsidP="00334133">
      <w:pPr>
        <w:spacing w:after="0" w:line="240" w:lineRule="auto"/>
        <w:jc w:val="center"/>
        <w:rPr>
          <w:rFonts w:eastAsia="Calibri"/>
          <w:b/>
          <w:sz w:val="28"/>
          <w:szCs w:val="28"/>
          <w:u w:val="single"/>
        </w:rPr>
      </w:pPr>
      <w:r w:rsidRPr="00334133">
        <w:rPr>
          <w:rFonts w:eastAsia="Calibri"/>
          <w:b/>
          <w:sz w:val="28"/>
          <w:szCs w:val="28"/>
          <w:u w:val="single"/>
        </w:rPr>
        <w:t>Physiotherapist Quotes</w:t>
      </w:r>
    </w:p>
    <w:p w:rsidR="00334133" w:rsidRDefault="00334133" w:rsidP="008567F7">
      <w:pPr>
        <w:spacing w:after="0" w:line="240" w:lineRule="auto"/>
        <w:jc w:val="both"/>
        <w:rPr>
          <w:rFonts w:eastAsia="Calibri"/>
          <w:b/>
          <w:sz w:val="28"/>
          <w:szCs w:val="28"/>
        </w:rPr>
      </w:pPr>
    </w:p>
    <w:p w:rsidR="00334133" w:rsidRDefault="00334133" w:rsidP="008567F7">
      <w:pPr>
        <w:spacing w:after="0" w:line="240" w:lineRule="auto"/>
        <w:jc w:val="both"/>
        <w:rPr>
          <w:rFonts w:eastAsia="Calibri"/>
          <w:b/>
          <w:sz w:val="28"/>
          <w:szCs w:val="28"/>
        </w:rPr>
      </w:pPr>
    </w:p>
    <w:p w:rsidR="00334133" w:rsidRPr="00334133" w:rsidRDefault="00334133" w:rsidP="00334133">
      <w:pPr>
        <w:rPr>
          <w:sz w:val="24"/>
          <w:szCs w:val="24"/>
        </w:rPr>
      </w:pPr>
      <w:r>
        <w:rPr>
          <w:sz w:val="24"/>
          <w:szCs w:val="24"/>
        </w:rPr>
        <w:t>“</w:t>
      </w:r>
      <w:r w:rsidRPr="00334133">
        <w:rPr>
          <w:sz w:val="24"/>
          <w:szCs w:val="24"/>
        </w:rPr>
        <w:t>Keep Active has been an invaluable resource allowing our patients to continue to engage in their home exercises, outdoor mobility and socialisation, which is integral to the health and safety of an aged community. By providing ongoing support in the home, Keep Active are helping imbed the necessary routine of physical activity, which keeps our patients living safely at home. I fully support the need for their future funding and the loss of which would have significant consequences on th</w:t>
      </w:r>
      <w:r>
        <w:rPr>
          <w:sz w:val="24"/>
          <w:szCs w:val="24"/>
        </w:rPr>
        <w:t xml:space="preserve">e health of our aged community”. </w:t>
      </w:r>
      <w:r w:rsidRPr="00334133">
        <w:rPr>
          <w:sz w:val="24"/>
          <w:szCs w:val="24"/>
          <w:u w:val="single"/>
        </w:rPr>
        <w:t>Natalie Stewart H&amp;F Falls Lead Physiotherapist</w:t>
      </w:r>
      <w:r w:rsidR="00A86F1F">
        <w:rPr>
          <w:sz w:val="24"/>
          <w:szCs w:val="24"/>
          <w:u w:val="single"/>
        </w:rPr>
        <w:t xml:space="preserve"> </w:t>
      </w:r>
      <w:r w:rsidR="00A86F1F" w:rsidRPr="00A86F1F">
        <w:rPr>
          <w:sz w:val="24"/>
          <w:szCs w:val="24"/>
        </w:rPr>
        <w:t>November 2016</w:t>
      </w:r>
    </w:p>
    <w:p w:rsidR="00334133" w:rsidRDefault="00334133" w:rsidP="008567F7">
      <w:pPr>
        <w:spacing w:after="0" w:line="240" w:lineRule="auto"/>
        <w:jc w:val="both"/>
        <w:rPr>
          <w:rFonts w:eastAsia="Calibri"/>
          <w:b/>
          <w:sz w:val="28"/>
          <w:szCs w:val="28"/>
        </w:rPr>
      </w:pPr>
    </w:p>
    <w:p w:rsidR="004C1BF3" w:rsidRPr="00034145" w:rsidRDefault="00E831BB">
      <w:pPr>
        <w:rPr>
          <w:sz w:val="24"/>
          <w:szCs w:val="24"/>
          <w:u w:val="single"/>
          <w:lang w:eastAsia="en-GB"/>
        </w:rPr>
      </w:pPr>
      <w:r>
        <w:rPr>
          <w:sz w:val="24"/>
          <w:szCs w:val="24"/>
        </w:rPr>
        <w:t>“</w:t>
      </w:r>
      <w:r w:rsidR="00334133" w:rsidRPr="00334133">
        <w:rPr>
          <w:sz w:val="24"/>
          <w:szCs w:val="24"/>
        </w:rPr>
        <w:t>It has been always helpful to know that there is another service that we can refer our clients t</w:t>
      </w:r>
      <w:r w:rsidR="00334133">
        <w:rPr>
          <w:sz w:val="24"/>
          <w:szCs w:val="24"/>
        </w:rPr>
        <w:t>o</w:t>
      </w:r>
      <w:r w:rsidR="00334133" w:rsidRPr="00334133">
        <w:rPr>
          <w:sz w:val="24"/>
          <w:szCs w:val="24"/>
        </w:rPr>
        <w:t>o. I have always found Keep Active volunteers very helpful, their friendly and positive approach and attitude made onward rehab for our clients easier and more pleasant. We need a service such Keep Active to allow our clients safe and positive rehab, outside of the NHS, where our funds and amounts of visits are also limited. I would like to express my concerns, at the same time hope that Keep Active will continue running and there will be new contract signed with Bishop Creighton House, what will only allow clients to receive onward sup</w:t>
      </w:r>
      <w:r>
        <w:rPr>
          <w:sz w:val="24"/>
          <w:szCs w:val="24"/>
        </w:rPr>
        <w:t xml:space="preserve">port and care they need at home”. </w:t>
      </w:r>
      <w:r w:rsidRPr="00E831BB">
        <w:rPr>
          <w:bCs/>
          <w:sz w:val="24"/>
          <w:szCs w:val="24"/>
          <w:u w:val="single"/>
          <w:lang w:eastAsia="en-GB"/>
        </w:rPr>
        <w:t xml:space="preserve">Marcin Kwiatkowski Band 5 Rotational Physiotherapist </w:t>
      </w:r>
      <w:r w:rsidRPr="00E831BB">
        <w:rPr>
          <w:sz w:val="24"/>
          <w:szCs w:val="24"/>
          <w:u w:val="single"/>
          <w:lang w:eastAsia="en-GB"/>
        </w:rPr>
        <w:t>CRS H&amp;F Falls Prevention Team</w:t>
      </w:r>
      <w:r w:rsidR="00A86F1F">
        <w:rPr>
          <w:sz w:val="24"/>
          <w:szCs w:val="24"/>
          <w:u w:val="single"/>
          <w:lang w:eastAsia="en-GB"/>
        </w:rPr>
        <w:t xml:space="preserve"> </w:t>
      </w:r>
      <w:r w:rsidR="00A86F1F" w:rsidRPr="00A86F1F">
        <w:rPr>
          <w:sz w:val="24"/>
          <w:szCs w:val="24"/>
          <w:lang w:eastAsia="en-GB"/>
        </w:rPr>
        <w:t>October 2016</w:t>
      </w:r>
    </w:p>
    <w:sectPr w:rsidR="004C1BF3" w:rsidRPr="0003414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FF" w:rsidRDefault="00FF6CFF" w:rsidP="00E831BB">
      <w:pPr>
        <w:spacing w:after="0" w:line="240" w:lineRule="auto"/>
      </w:pPr>
      <w:r>
        <w:separator/>
      </w:r>
    </w:p>
  </w:endnote>
  <w:endnote w:type="continuationSeparator" w:id="0">
    <w:p w:rsidR="00FF6CFF" w:rsidRDefault="00FF6CFF" w:rsidP="00E8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FF" w:rsidRDefault="00FF6CFF" w:rsidP="00E831BB">
      <w:pPr>
        <w:spacing w:after="0" w:line="240" w:lineRule="auto"/>
      </w:pPr>
      <w:r>
        <w:separator/>
      </w:r>
    </w:p>
  </w:footnote>
  <w:footnote w:type="continuationSeparator" w:id="0">
    <w:p w:rsidR="00FF6CFF" w:rsidRDefault="00FF6CFF" w:rsidP="00E8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BB" w:rsidRDefault="00E831BB" w:rsidP="00E831BB">
    <w:pPr>
      <w:pStyle w:val="Header"/>
      <w:jc w:val="right"/>
    </w:pPr>
    <w:r w:rsidRPr="00E831BB">
      <w:rPr>
        <w:noProof/>
        <w:lang w:eastAsia="en-GB"/>
      </w:rPr>
      <w:drawing>
        <wp:inline distT="0" distB="0" distL="0" distR="0">
          <wp:extent cx="895350" cy="768350"/>
          <wp:effectExtent l="0" t="0" r="0" b="0"/>
          <wp:docPr id="3" name="Picture 3" descr="U:\KEEP ACTIVE\shared\Photos\B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EEP ACTIVE\shared\Photos\BC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61" cy="7748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79D"/>
    <w:multiLevelType w:val="hybridMultilevel"/>
    <w:tmpl w:val="3E96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27038"/>
    <w:multiLevelType w:val="hybridMultilevel"/>
    <w:tmpl w:val="C952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64467"/>
    <w:multiLevelType w:val="hybridMultilevel"/>
    <w:tmpl w:val="E218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F6FCE"/>
    <w:multiLevelType w:val="hybridMultilevel"/>
    <w:tmpl w:val="E6F0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05D32"/>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572E3E2D"/>
    <w:multiLevelType w:val="hybridMultilevel"/>
    <w:tmpl w:val="B366E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B1397"/>
    <w:multiLevelType w:val="hybridMultilevel"/>
    <w:tmpl w:val="EB782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F0D8F"/>
    <w:multiLevelType w:val="hybridMultilevel"/>
    <w:tmpl w:val="D0E2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53A81"/>
    <w:multiLevelType w:val="hybridMultilevel"/>
    <w:tmpl w:val="F19C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E0"/>
    <w:rsid w:val="00034145"/>
    <w:rsid w:val="000513F6"/>
    <w:rsid w:val="00104DE7"/>
    <w:rsid w:val="00135427"/>
    <w:rsid w:val="00153288"/>
    <w:rsid w:val="00240D70"/>
    <w:rsid w:val="00245314"/>
    <w:rsid w:val="0026415E"/>
    <w:rsid w:val="002750D0"/>
    <w:rsid w:val="00287383"/>
    <w:rsid w:val="00301324"/>
    <w:rsid w:val="00320160"/>
    <w:rsid w:val="00334133"/>
    <w:rsid w:val="00394444"/>
    <w:rsid w:val="003B4128"/>
    <w:rsid w:val="004C1BF3"/>
    <w:rsid w:val="005103ED"/>
    <w:rsid w:val="0052157F"/>
    <w:rsid w:val="005256E2"/>
    <w:rsid w:val="006255E2"/>
    <w:rsid w:val="00627893"/>
    <w:rsid w:val="006327BA"/>
    <w:rsid w:val="0065621A"/>
    <w:rsid w:val="00686631"/>
    <w:rsid w:val="00691401"/>
    <w:rsid w:val="006B16FA"/>
    <w:rsid w:val="007E73BE"/>
    <w:rsid w:val="008567F7"/>
    <w:rsid w:val="008601E0"/>
    <w:rsid w:val="00887B43"/>
    <w:rsid w:val="009538AB"/>
    <w:rsid w:val="00962C5C"/>
    <w:rsid w:val="00A50287"/>
    <w:rsid w:val="00A506B1"/>
    <w:rsid w:val="00A86F1F"/>
    <w:rsid w:val="00AA53DB"/>
    <w:rsid w:val="00AD310D"/>
    <w:rsid w:val="00B01AE5"/>
    <w:rsid w:val="00B13D6A"/>
    <w:rsid w:val="00BD1C18"/>
    <w:rsid w:val="00BF6C65"/>
    <w:rsid w:val="00C3135C"/>
    <w:rsid w:val="00C5584F"/>
    <w:rsid w:val="00C976B5"/>
    <w:rsid w:val="00DD593B"/>
    <w:rsid w:val="00DE1CC7"/>
    <w:rsid w:val="00E40AB9"/>
    <w:rsid w:val="00E831BB"/>
    <w:rsid w:val="00F127D9"/>
    <w:rsid w:val="00F53AE8"/>
    <w:rsid w:val="00F6298F"/>
    <w:rsid w:val="00FF3995"/>
    <w:rsid w:val="00FF599F"/>
    <w:rsid w:val="00FF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4A950-A0D0-4FC4-872B-1402B1CD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1E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93"/>
    <w:rPr>
      <w:rFonts w:ascii="Tahoma" w:hAnsi="Tahoma" w:cs="Tahoma"/>
      <w:sz w:val="16"/>
      <w:szCs w:val="16"/>
    </w:rPr>
  </w:style>
  <w:style w:type="paragraph" w:styleId="ListParagraph">
    <w:name w:val="List Paragraph"/>
    <w:basedOn w:val="Normal"/>
    <w:uiPriority w:val="34"/>
    <w:qFormat/>
    <w:rsid w:val="000513F6"/>
    <w:pPr>
      <w:ind w:left="720"/>
      <w:contextualSpacing/>
    </w:pPr>
  </w:style>
  <w:style w:type="paragraph" w:styleId="NoSpacing">
    <w:name w:val="No Spacing"/>
    <w:uiPriority w:val="1"/>
    <w:qFormat/>
    <w:rsid w:val="009538AB"/>
    <w:pPr>
      <w:spacing w:after="0" w:line="240" w:lineRule="auto"/>
    </w:pPr>
    <w:rPr>
      <w:rFonts w:ascii="Arial" w:hAnsi="Arial" w:cs="Arial"/>
    </w:rPr>
  </w:style>
  <w:style w:type="paragraph" w:styleId="Header">
    <w:name w:val="header"/>
    <w:basedOn w:val="Normal"/>
    <w:link w:val="HeaderChar"/>
    <w:uiPriority w:val="99"/>
    <w:unhideWhenUsed/>
    <w:rsid w:val="00E83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BB"/>
    <w:rPr>
      <w:rFonts w:ascii="Arial" w:hAnsi="Arial" w:cs="Arial"/>
    </w:rPr>
  </w:style>
  <w:style w:type="paragraph" w:styleId="Footer">
    <w:name w:val="footer"/>
    <w:basedOn w:val="Normal"/>
    <w:link w:val="FooterChar"/>
    <w:uiPriority w:val="99"/>
    <w:unhideWhenUsed/>
    <w:rsid w:val="00E83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BB"/>
    <w:rPr>
      <w:rFonts w:ascii="Arial" w:hAnsi="Arial" w:cs="Arial"/>
    </w:rPr>
  </w:style>
  <w:style w:type="paragraph" w:styleId="Title">
    <w:name w:val="Title"/>
    <w:basedOn w:val="Normal"/>
    <w:next w:val="Normal"/>
    <w:link w:val="TitleChar"/>
    <w:uiPriority w:val="10"/>
    <w:qFormat/>
    <w:rsid w:val="00E831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31B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jpg@01D2A18E.30DFFFA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C8DC-D4F2-4A56-AE01-3DBC26E6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j.houghtonbrown</dc:creator>
  <cp:lastModifiedBy>Joy Houghton-Brown</cp:lastModifiedBy>
  <cp:revision>2</cp:revision>
  <dcterms:created xsi:type="dcterms:W3CDTF">2017-11-27T11:40:00Z</dcterms:created>
  <dcterms:modified xsi:type="dcterms:W3CDTF">2017-11-27T11:40:00Z</dcterms:modified>
</cp:coreProperties>
</file>